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2C" w:rsidRDefault="00DD1CCE">
      <w:pPr>
        <w:jc w:val="center"/>
        <w:rPr>
          <w:rFonts w:ascii="方正小标宋_GBK" w:eastAsia="方正小标宋_GBK" w:hAnsi="方正小标宋_GBK" w:cs="方正小标宋_GBK"/>
          <w:sz w:val="28"/>
          <w:szCs w:val="28"/>
        </w:rPr>
      </w:pPr>
      <w:r>
        <w:rPr>
          <w:rFonts w:ascii="方正小标宋_GBK" w:eastAsia="方正小标宋_GBK" w:hAnsi="方正小标宋_GBK" w:cs="方正小标宋_GBK" w:hint="eastAsia"/>
          <w:sz w:val="28"/>
          <w:szCs w:val="28"/>
        </w:rPr>
        <w:t>2023</w:t>
      </w:r>
      <w:r>
        <w:rPr>
          <w:rFonts w:ascii="方正小标宋_GBK" w:eastAsia="方正小标宋_GBK" w:hAnsi="方正小标宋_GBK" w:cs="方正小标宋_GBK" w:hint="eastAsia"/>
          <w:sz w:val="28"/>
          <w:szCs w:val="28"/>
        </w:rPr>
        <w:t>年学风传承行动申报指南</w:t>
      </w:r>
    </w:p>
    <w:p w:rsidR="004C472C" w:rsidRDefault="00DD1CCE">
      <w:pPr>
        <w:ind w:firstLineChars="200" w:firstLine="420"/>
      </w:pPr>
      <w:r>
        <w:rPr>
          <w:rFonts w:hint="eastAsia"/>
        </w:rPr>
        <w:t>中国科协连续</w:t>
      </w:r>
      <w:r>
        <w:rPr>
          <w:rFonts w:hint="eastAsia"/>
        </w:rPr>
        <w:t>3</w:t>
      </w:r>
      <w:r>
        <w:rPr>
          <w:rFonts w:hint="eastAsia"/>
        </w:rPr>
        <w:t>年实施学风传承行动，累计组织</w:t>
      </w:r>
      <w:r>
        <w:rPr>
          <w:rFonts w:hint="eastAsia"/>
        </w:rPr>
        <w:t>350</w:t>
      </w:r>
      <w:r>
        <w:rPr>
          <w:rFonts w:hint="eastAsia"/>
        </w:rPr>
        <w:t>个项目、</w:t>
      </w:r>
      <w:r>
        <w:rPr>
          <w:rFonts w:hint="eastAsia"/>
        </w:rPr>
        <w:t>370</w:t>
      </w:r>
      <w:r>
        <w:rPr>
          <w:rFonts w:hint="eastAsia"/>
        </w:rPr>
        <w:t>个学风涵养工作室结合自身特色通过多种方式弘扬科学家精神、涵养优良学风，收集成果陆续编辑发布至“风启学林”主题社区。按照党的二十大精神和中央有关要求，中国科协在</w:t>
      </w:r>
      <w:r>
        <w:rPr>
          <w:rFonts w:hint="eastAsia"/>
        </w:rPr>
        <w:t>2023</w:t>
      </w:r>
      <w:r>
        <w:rPr>
          <w:rFonts w:hint="eastAsia"/>
        </w:rPr>
        <w:t>年继续实施学风传承行动，在总结以往经验的基础上突出尊重基层的首创精神和学以致用的实践精神，资助开展“科学家故事研习项目”，建立完善“学风涵养工作室”动态管理机制，具体要求如下。</w:t>
      </w:r>
    </w:p>
    <w:p w:rsidR="004C472C" w:rsidRDefault="004C472C">
      <w:pPr>
        <w:ind w:firstLineChars="200" w:firstLine="420"/>
      </w:pPr>
    </w:p>
    <w:p w:rsidR="004C472C" w:rsidRDefault="00DD1CCE">
      <w:pPr>
        <w:ind w:firstLineChars="200" w:firstLine="420"/>
      </w:pPr>
      <w:r>
        <w:rPr>
          <w:rFonts w:hint="eastAsia"/>
        </w:rPr>
        <w:t>一、科学家故事研习项目</w:t>
      </w:r>
    </w:p>
    <w:p w:rsidR="004C472C" w:rsidRDefault="004C472C">
      <w:pPr>
        <w:ind w:firstLineChars="200" w:firstLine="420"/>
      </w:pPr>
    </w:p>
    <w:p w:rsidR="004C472C" w:rsidRDefault="00DD1CCE">
      <w:pPr>
        <w:ind w:firstLineChars="200" w:firstLine="420"/>
      </w:pPr>
      <w:r>
        <w:rPr>
          <w:rFonts w:hint="eastAsia"/>
        </w:rPr>
        <w:t>（一）资助对象</w:t>
      </w:r>
    </w:p>
    <w:p w:rsidR="004C472C" w:rsidRDefault="004C472C">
      <w:pPr>
        <w:ind w:firstLineChars="200" w:firstLine="420"/>
      </w:pPr>
    </w:p>
    <w:p w:rsidR="004C472C" w:rsidRDefault="00DD1CCE">
      <w:pPr>
        <w:ind w:firstLineChars="200" w:firstLine="420"/>
      </w:pPr>
      <w:r>
        <w:rPr>
          <w:rFonts w:hint="eastAsia"/>
        </w:rPr>
        <w:t>具有独立法人资格的高等院校、科研机构及与学风工作相关的事业单位，需具有完成项目必备的人才条件和物质条件。</w:t>
      </w:r>
    </w:p>
    <w:p w:rsidR="004C472C" w:rsidRDefault="004C472C">
      <w:pPr>
        <w:ind w:firstLineChars="200" w:firstLine="420"/>
      </w:pPr>
    </w:p>
    <w:p w:rsidR="004C472C" w:rsidRDefault="00DD1CCE">
      <w:pPr>
        <w:ind w:firstLineChars="200" w:firstLine="420"/>
      </w:pPr>
      <w:r>
        <w:rPr>
          <w:rFonts w:hint="eastAsia"/>
        </w:rPr>
        <w:t>（二）项目要求</w:t>
      </w:r>
    </w:p>
    <w:p w:rsidR="004C472C" w:rsidRDefault="004C472C">
      <w:pPr>
        <w:ind w:firstLineChars="200" w:firstLine="420"/>
      </w:pPr>
    </w:p>
    <w:p w:rsidR="004C472C" w:rsidRDefault="00DD1CCE">
      <w:pPr>
        <w:ind w:firstLineChars="200" w:firstLine="420"/>
      </w:pPr>
      <w:r>
        <w:rPr>
          <w:rFonts w:hint="eastAsia"/>
        </w:rPr>
        <w:t>申报主体需具有良好学风或近年来学风明显好转，且在</w:t>
      </w:r>
      <w:r>
        <w:rPr>
          <w:rFonts w:hint="eastAsia"/>
        </w:rPr>
        <w:t>2022</w:t>
      </w:r>
      <w:r>
        <w:rPr>
          <w:rFonts w:hint="eastAsia"/>
        </w:rPr>
        <w:t>年未出现学风或科研作风等问题。在此工作基础上，探索结合自身优势及特色开展科学家故事研究挖掘工作，组织学生与科学家面对面交流，</w:t>
      </w:r>
      <w:proofErr w:type="gramStart"/>
      <w:r>
        <w:rPr>
          <w:rFonts w:hint="eastAsia"/>
        </w:rPr>
        <w:t>用青年</w:t>
      </w:r>
      <w:proofErr w:type="gramEnd"/>
      <w:r>
        <w:rPr>
          <w:rFonts w:hint="eastAsia"/>
        </w:rPr>
        <w:t>视角通过视频、图文等形式传播推广，将经验做法真正用来指导实践，丰富拓展课堂教学方式。原则上每单位只可申报</w:t>
      </w:r>
      <w:r>
        <w:rPr>
          <w:rFonts w:hint="eastAsia"/>
        </w:rPr>
        <w:t>1</w:t>
      </w:r>
      <w:r>
        <w:rPr>
          <w:rFonts w:hint="eastAsia"/>
        </w:rPr>
        <w:t>个资助项目，拟申报多个项目的应由申报单位遴选推荐</w:t>
      </w:r>
      <w:r>
        <w:rPr>
          <w:rFonts w:hint="eastAsia"/>
        </w:rPr>
        <w:t>1</w:t>
      </w:r>
      <w:r>
        <w:rPr>
          <w:rFonts w:hint="eastAsia"/>
        </w:rPr>
        <w:t>个项目参与申报并在</w:t>
      </w:r>
      <w:proofErr w:type="gramStart"/>
      <w:r>
        <w:rPr>
          <w:rFonts w:hint="eastAsia"/>
        </w:rPr>
        <w:t>申报书盖单位</w:t>
      </w:r>
      <w:proofErr w:type="gramEnd"/>
      <w:r>
        <w:rPr>
          <w:rFonts w:hint="eastAsia"/>
        </w:rPr>
        <w:t>公章确认。项目</w:t>
      </w:r>
      <w:r>
        <w:rPr>
          <w:rFonts w:hint="eastAsia"/>
        </w:rPr>
        <w:t>内容包括案例研究和实践教育活动两大部分，项目申报内容需包含以上两大部分完整要求，不完整的项目申报书视为无效申报。具体要求如下：</w:t>
      </w:r>
    </w:p>
    <w:p w:rsidR="004C472C" w:rsidRDefault="004C472C">
      <w:pPr>
        <w:ind w:firstLineChars="200" w:firstLine="420"/>
      </w:pPr>
    </w:p>
    <w:p w:rsidR="004C472C" w:rsidRDefault="00DD1CCE">
      <w:pPr>
        <w:ind w:firstLineChars="200" w:firstLine="420"/>
      </w:pPr>
      <w:r>
        <w:rPr>
          <w:rFonts w:hint="eastAsia"/>
        </w:rPr>
        <w:t>1.</w:t>
      </w:r>
      <w:r>
        <w:rPr>
          <w:rFonts w:hint="eastAsia"/>
        </w:rPr>
        <w:t>案例研究</w:t>
      </w:r>
    </w:p>
    <w:p w:rsidR="004C472C" w:rsidRDefault="004C472C">
      <w:pPr>
        <w:ind w:firstLineChars="200" w:firstLine="420"/>
      </w:pPr>
    </w:p>
    <w:p w:rsidR="004C472C" w:rsidRDefault="00DD1CCE">
      <w:pPr>
        <w:ind w:firstLineChars="200" w:firstLine="420"/>
      </w:pPr>
      <w:r>
        <w:rPr>
          <w:rFonts w:hint="eastAsia"/>
        </w:rPr>
        <w:t>深入整理挖掘身边的科学家故事资源，从身边人、身边事入手，从细微处、感人处着眼，包括但不限于院士专家、教授学者、优秀青年教师等，探寻这些人身上所蕴含的科学家精神，挖掘精神背后的学风支撑，讲出这些身边的科学家故事。</w:t>
      </w:r>
    </w:p>
    <w:p w:rsidR="004C472C" w:rsidRDefault="004C472C">
      <w:pPr>
        <w:ind w:firstLineChars="200" w:firstLine="420"/>
      </w:pPr>
    </w:p>
    <w:p w:rsidR="004C472C" w:rsidRDefault="00DD1CCE">
      <w:pPr>
        <w:ind w:firstLineChars="200" w:firstLine="420"/>
      </w:pPr>
      <w:r>
        <w:rPr>
          <w:rFonts w:hint="eastAsia"/>
        </w:rPr>
        <w:t>具体任务：结合本单位学科建设和人才培养，遴选一批具有代表性的老中青教师或科研团队，发掘整理每位人物（团队）的真实经历，撰写形成系列科学家故事，生动展现中</w:t>
      </w:r>
      <w:r>
        <w:rPr>
          <w:rFonts w:hint="eastAsia"/>
        </w:rPr>
        <w:t>国科学家精神及良好学风作风。要求人物（团队）贴近科研一线，故事主题鲜明，数量不少于</w:t>
      </w:r>
      <w:r>
        <w:rPr>
          <w:rFonts w:hint="eastAsia"/>
        </w:rPr>
        <w:t>12</w:t>
      </w:r>
      <w:r>
        <w:rPr>
          <w:rFonts w:hint="eastAsia"/>
        </w:rPr>
        <w:t>篇，达到中央媒体刊发标准的不少于</w:t>
      </w:r>
      <w:r>
        <w:rPr>
          <w:rFonts w:hint="eastAsia"/>
        </w:rPr>
        <w:t>2</w:t>
      </w:r>
      <w:r>
        <w:rPr>
          <w:rFonts w:hint="eastAsia"/>
        </w:rPr>
        <w:t>篇，每篇不少于</w:t>
      </w:r>
      <w:r>
        <w:rPr>
          <w:rFonts w:hint="eastAsia"/>
        </w:rPr>
        <w:t>3000</w:t>
      </w:r>
      <w:r>
        <w:rPr>
          <w:rFonts w:hint="eastAsia"/>
        </w:rPr>
        <w:t>字。</w:t>
      </w:r>
    </w:p>
    <w:p w:rsidR="004C472C" w:rsidRDefault="004C472C">
      <w:pPr>
        <w:ind w:firstLineChars="200" w:firstLine="420"/>
      </w:pPr>
    </w:p>
    <w:p w:rsidR="004C472C" w:rsidRDefault="00DD1CCE">
      <w:pPr>
        <w:ind w:firstLineChars="200" w:firstLine="420"/>
      </w:pPr>
      <w:r>
        <w:rPr>
          <w:rFonts w:hint="eastAsia"/>
        </w:rPr>
        <w:t>2.</w:t>
      </w:r>
      <w:r>
        <w:rPr>
          <w:rFonts w:hint="eastAsia"/>
        </w:rPr>
        <w:t>实践教育活动</w:t>
      </w:r>
    </w:p>
    <w:p w:rsidR="004C472C" w:rsidRDefault="004C472C">
      <w:pPr>
        <w:ind w:firstLineChars="200" w:firstLine="420"/>
      </w:pPr>
    </w:p>
    <w:p w:rsidR="004C472C" w:rsidRDefault="00DD1CCE">
      <w:pPr>
        <w:ind w:firstLineChars="200" w:firstLine="420"/>
      </w:pPr>
      <w:r>
        <w:rPr>
          <w:rFonts w:hint="eastAsia"/>
        </w:rPr>
        <w:t>（</w:t>
      </w:r>
      <w:r>
        <w:rPr>
          <w:rFonts w:hint="eastAsia"/>
        </w:rPr>
        <w:t>1</w:t>
      </w:r>
      <w:r>
        <w:rPr>
          <w:rFonts w:hint="eastAsia"/>
        </w:rPr>
        <w:t>）口述访谈。科学策划、广泛组织学生开展科学家口述访谈等实践教育活动，用看得见摸得着的方式亲身感受科学家背后的精神和故事中蕴含的学风，通过面对面的直观感受亲身体会科学家精神的宏伟魅力，内化为治学研究的动力</w:t>
      </w:r>
      <w:r>
        <w:rPr>
          <w:rFonts w:hint="eastAsia"/>
        </w:rPr>
        <w:t>,</w:t>
      </w:r>
      <w:r>
        <w:rPr>
          <w:rFonts w:hint="eastAsia"/>
        </w:rPr>
        <w:t>鼓励将研习实践活动作为教学任务和学分构成，将学风传承行动打造成“大思政课”的生动实践。</w:t>
      </w:r>
    </w:p>
    <w:p w:rsidR="004C472C" w:rsidRDefault="004C472C">
      <w:pPr>
        <w:ind w:firstLineChars="200" w:firstLine="420"/>
      </w:pPr>
    </w:p>
    <w:p w:rsidR="004C472C" w:rsidRDefault="00DD1CCE">
      <w:pPr>
        <w:ind w:firstLineChars="200" w:firstLine="420"/>
      </w:pPr>
      <w:r>
        <w:rPr>
          <w:rFonts w:hint="eastAsia"/>
        </w:rPr>
        <w:t>具体任务：结合学习要求和对象特点，研究形成优</w:t>
      </w:r>
      <w:r>
        <w:rPr>
          <w:rFonts w:hint="eastAsia"/>
        </w:rPr>
        <w:t>秀人物（团队）访谈大纲，组织学生</w:t>
      </w:r>
      <w:r>
        <w:rPr>
          <w:rFonts w:hint="eastAsia"/>
        </w:rPr>
        <w:lastRenderedPageBreak/>
        <w:t>对开展面对面访谈活动，梳理形成访谈整理稿。访谈优秀人物（团队）不少于</w:t>
      </w:r>
      <w:r>
        <w:rPr>
          <w:rFonts w:hint="eastAsia"/>
        </w:rPr>
        <w:t>6</w:t>
      </w:r>
      <w:r>
        <w:rPr>
          <w:rFonts w:hint="eastAsia"/>
        </w:rPr>
        <w:t>个，每人（团队）累计音视频资料不少于</w:t>
      </w:r>
      <w:r>
        <w:rPr>
          <w:rFonts w:hint="eastAsia"/>
        </w:rPr>
        <w:t>60</w:t>
      </w:r>
      <w:r>
        <w:rPr>
          <w:rFonts w:hint="eastAsia"/>
        </w:rPr>
        <w:t>分钟，访谈大纲和访谈整理稿不少于各</w:t>
      </w:r>
      <w:r>
        <w:rPr>
          <w:rFonts w:hint="eastAsia"/>
        </w:rPr>
        <w:t>1</w:t>
      </w:r>
      <w:r>
        <w:rPr>
          <w:rFonts w:hint="eastAsia"/>
        </w:rPr>
        <w:t>份。</w:t>
      </w:r>
    </w:p>
    <w:p w:rsidR="004C472C" w:rsidRDefault="004C472C">
      <w:pPr>
        <w:ind w:firstLineChars="200" w:firstLine="420"/>
      </w:pPr>
    </w:p>
    <w:p w:rsidR="004C472C" w:rsidRDefault="00DD1CCE">
      <w:pPr>
        <w:ind w:firstLineChars="200" w:firstLine="420"/>
      </w:pPr>
      <w:r>
        <w:rPr>
          <w:rFonts w:hint="eastAsia"/>
        </w:rPr>
        <w:t>资料标准：口述访谈音频技术指标要求为量化级</w:t>
      </w:r>
      <w:r>
        <w:rPr>
          <w:rFonts w:hint="eastAsia"/>
        </w:rPr>
        <w:t>24bit</w:t>
      </w:r>
      <w:r>
        <w:rPr>
          <w:rFonts w:hint="eastAsia"/>
        </w:rPr>
        <w:t>，采样率</w:t>
      </w:r>
      <w:r>
        <w:rPr>
          <w:rFonts w:hint="eastAsia"/>
        </w:rPr>
        <w:t>48kHz</w:t>
      </w:r>
      <w:r>
        <w:rPr>
          <w:rFonts w:hint="eastAsia"/>
        </w:rPr>
        <w:t>，无噪音，保存为</w:t>
      </w:r>
      <w:r>
        <w:rPr>
          <w:rFonts w:hint="eastAsia"/>
        </w:rPr>
        <w:t>WAV</w:t>
      </w:r>
      <w:r>
        <w:rPr>
          <w:rFonts w:hint="eastAsia"/>
        </w:rPr>
        <w:t>格式；视频技术指标要求为拍摄制式</w:t>
      </w:r>
      <w:r>
        <w:rPr>
          <w:rFonts w:hint="eastAsia"/>
        </w:rPr>
        <w:t>1920</w:t>
      </w:r>
      <w:r>
        <w:rPr>
          <w:rFonts w:hint="eastAsia"/>
        </w:rPr>
        <w:t>×</w:t>
      </w:r>
      <w:r>
        <w:rPr>
          <w:rFonts w:hint="eastAsia"/>
        </w:rPr>
        <w:t>1080/60P</w:t>
      </w:r>
      <w:r>
        <w:rPr>
          <w:rFonts w:hint="eastAsia"/>
        </w:rPr>
        <w:t>，专业拍摄，画面干净，保存为</w:t>
      </w:r>
      <w:r>
        <w:rPr>
          <w:rFonts w:hint="eastAsia"/>
        </w:rPr>
        <w:t>M2TS</w:t>
      </w:r>
      <w:r>
        <w:rPr>
          <w:rFonts w:hint="eastAsia"/>
        </w:rPr>
        <w:t>、</w:t>
      </w:r>
      <w:r>
        <w:rPr>
          <w:rFonts w:hint="eastAsia"/>
        </w:rPr>
        <w:t>MOV</w:t>
      </w:r>
      <w:r>
        <w:rPr>
          <w:rFonts w:hint="eastAsia"/>
        </w:rPr>
        <w:t>、</w:t>
      </w:r>
      <w:r>
        <w:rPr>
          <w:rFonts w:hint="eastAsia"/>
        </w:rPr>
        <w:t>MPG</w:t>
      </w:r>
      <w:r>
        <w:rPr>
          <w:rFonts w:hint="eastAsia"/>
        </w:rPr>
        <w:t>、</w:t>
      </w:r>
      <w:r>
        <w:rPr>
          <w:rFonts w:hint="eastAsia"/>
        </w:rPr>
        <w:t>MXF</w:t>
      </w:r>
      <w:r>
        <w:rPr>
          <w:rFonts w:hint="eastAsia"/>
        </w:rPr>
        <w:t>、</w:t>
      </w:r>
      <w:r>
        <w:rPr>
          <w:rFonts w:hint="eastAsia"/>
        </w:rPr>
        <w:t>AVI</w:t>
      </w:r>
      <w:r>
        <w:rPr>
          <w:rFonts w:hint="eastAsia"/>
        </w:rPr>
        <w:t>等高清格式，其中</w:t>
      </w:r>
      <w:r>
        <w:rPr>
          <w:rFonts w:hint="eastAsia"/>
        </w:rPr>
        <w:t>MXF</w:t>
      </w:r>
      <w:r>
        <w:rPr>
          <w:rFonts w:hint="eastAsia"/>
        </w:rPr>
        <w:t>格式须提供可播放的合成格式，经过二次加工的视频作品需同步提交原始视频素材。</w:t>
      </w:r>
    </w:p>
    <w:p w:rsidR="004C472C" w:rsidRDefault="004C472C">
      <w:pPr>
        <w:ind w:firstLineChars="200" w:firstLine="420"/>
      </w:pPr>
    </w:p>
    <w:p w:rsidR="004C472C" w:rsidRDefault="00DD1CCE">
      <w:pPr>
        <w:ind w:firstLineChars="200" w:firstLine="420"/>
      </w:pPr>
      <w:r>
        <w:rPr>
          <w:rFonts w:hint="eastAsia"/>
        </w:rPr>
        <w:t>（</w:t>
      </w:r>
      <w:r>
        <w:rPr>
          <w:rFonts w:hint="eastAsia"/>
        </w:rPr>
        <w:t>2</w:t>
      </w:r>
      <w:r>
        <w:rPr>
          <w:rFonts w:hint="eastAsia"/>
        </w:rPr>
        <w:t>）加</w:t>
      </w:r>
      <w:r>
        <w:rPr>
          <w:rFonts w:hint="eastAsia"/>
        </w:rPr>
        <w:t>工推广。注重项目实施的过程传播，在各工作环节考虑记录和传播的需要，将项目全貌用青年人喜闻乐见的视频、图文、</w:t>
      </w:r>
      <w:r>
        <w:rPr>
          <w:rFonts w:hint="eastAsia"/>
        </w:rPr>
        <w:t>H5</w:t>
      </w:r>
      <w:r>
        <w:rPr>
          <w:rFonts w:hint="eastAsia"/>
        </w:rPr>
        <w:t>、动画、游戏等形式在网上形成广泛传播。加大对青年学生的发掘培养，鼓励支持青年成为优良学风的传播者、传承者、</w:t>
      </w:r>
      <w:proofErr w:type="gramStart"/>
      <w:r>
        <w:rPr>
          <w:rFonts w:hint="eastAsia"/>
        </w:rPr>
        <w:t>践行</w:t>
      </w:r>
      <w:proofErr w:type="gramEnd"/>
      <w:r>
        <w:rPr>
          <w:rFonts w:hint="eastAsia"/>
        </w:rPr>
        <w:t>者。网上作品需以“学风涵养工作室”名义发布至“风启学林”主题社区。</w:t>
      </w:r>
    </w:p>
    <w:p w:rsidR="004C472C" w:rsidRDefault="004C472C">
      <w:pPr>
        <w:ind w:firstLineChars="200" w:firstLine="420"/>
      </w:pPr>
    </w:p>
    <w:p w:rsidR="004C472C" w:rsidRDefault="00DD1CCE">
      <w:pPr>
        <w:ind w:firstLineChars="200" w:firstLine="420"/>
      </w:pPr>
      <w:r>
        <w:rPr>
          <w:rFonts w:hint="eastAsia"/>
        </w:rPr>
        <w:t>具体任务：①访谈视频：对口述访谈成果按要求进行多形式开发传播，互联网作品总时长不少于</w:t>
      </w:r>
      <w:r>
        <w:rPr>
          <w:rFonts w:hint="eastAsia"/>
        </w:rPr>
        <w:t>30</w:t>
      </w:r>
      <w:r>
        <w:rPr>
          <w:rFonts w:hint="eastAsia"/>
        </w:rPr>
        <w:t>分钟。②实践教育活动宣传推广：视频、动画类作品</w:t>
      </w:r>
      <w:proofErr w:type="gramStart"/>
      <w:r>
        <w:rPr>
          <w:rFonts w:hint="eastAsia"/>
        </w:rPr>
        <w:t>时长需不</w:t>
      </w:r>
      <w:proofErr w:type="gramEnd"/>
      <w:r>
        <w:rPr>
          <w:rFonts w:hint="eastAsia"/>
        </w:rPr>
        <w:t>少于</w:t>
      </w:r>
      <w:r>
        <w:rPr>
          <w:rFonts w:hint="eastAsia"/>
        </w:rPr>
        <w:t>10</w:t>
      </w:r>
      <w:r>
        <w:rPr>
          <w:rFonts w:hint="eastAsia"/>
        </w:rPr>
        <w:t>分钟，图文、</w:t>
      </w:r>
      <w:r>
        <w:rPr>
          <w:rFonts w:hint="eastAsia"/>
        </w:rPr>
        <w:t>H5</w:t>
      </w:r>
      <w:r>
        <w:rPr>
          <w:rFonts w:hint="eastAsia"/>
        </w:rPr>
        <w:t>类作品数量需不少于</w:t>
      </w:r>
      <w:r>
        <w:rPr>
          <w:rFonts w:hint="eastAsia"/>
        </w:rPr>
        <w:t>10</w:t>
      </w:r>
      <w:r>
        <w:rPr>
          <w:rFonts w:hint="eastAsia"/>
        </w:rPr>
        <w:t>篇，游戏类作品完整体验</w:t>
      </w:r>
      <w:proofErr w:type="gramStart"/>
      <w:r>
        <w:rPr>
          <w:rFonts w:hint="eastAsia"/>
        </w:rPr>
        <w:t>时长需不</w:t>
      </w:r>
      <w:proofErr w:type="gramEnd"/>
      <w:r>
        <w:rPr>
          <w:rFonts w:hint="eastAsia"/>
        </w:rPr>
        <w:t>少于</w:t>
      </w:r>
      <w:r>
        <w:rPr>
          <w:rFonts w:hint="eastAsia"/>
        </w:rPr>
        <w:t>10</w:t>
      </w:r>
      <w:r>
        <w:rPr>
          <w:rFonts w:hint="eastAsia"/>
        </w:rPr>
        <w:t>分钟，如在上述类型中混合提交则需满足作品成果总时长（篇数）达到</w:t>
      </w:r>
      <w:r>
        <w:rPr>
          <w:rFonts w:hint="eastAsia"/>
        </w:rPr>
        <w:t>10</w:t>
      </w:r>
      <w:r>
        <w:rPr>
          <w:rFonts w:hint="eastAsia"/>
        </w:rPr>
        <w:t>分钟（</w:t>
      </w:r>
      <w:r>
        <w:rPr>
          <w:rFonts w:hint="eastAsia"/>
        </w:rPr>
        <w:t>1</w:t>
      </w:r>
      <w:r>
        <w:rPr>
          <w:rFonts w:hint="eastAsia"/>
        </w:rPr>
        <w:t>篇视同</w:t>
      </w:r>
      <w:r>
        <w:rPr>
          <w:rFonts w:hint="eastAsia"/>
        </w:rPr>
        <w:t>1</w:t>
      </w:r>
      <w:r>
        <w:rPr>
          <w:rFonts w:hint="eastAsia"/>
        </w:rPr>
        <w:t>分钟计算），且至少</w:t>
      </w:r>
      <w:r>
        <w:rPr>
          <w:rFonts w:hint="eastAsia"/>
        </w:rPr>
        <w:t>1</w:t>
      </w:r>
      <w:r>
        <w:rPr>
          <w:rFonts w:hint="eastAsia"/>
        </w:rPr>
        <w:t>个作品社区内浏览量超过</w:t>
      </w:r>
      <w:r>
        <w:rPr>
          <w:rFonts w:hint="eastAsia"/>
        </w:rPr>
        <w:t>1</w:t>
      </w:r>
      <w:r>
        <w:rPr>
          <w:rFonts w:hint="eastAsia"/>
        </w:rPr>
        <w:t>万次。③选拔培养优秀网络宣传员：注重选拔培养出一批学风优良的优秀网络宣传员队伍，具备良好的创作和传播能力，能够主动参与中国科协下达的网络宣传任务，报送数量不少于</w:t>
      </w:r>
      <w:r>
        <w:rPr>
          <w:rFonts w:hint="eastAsia"/>
        </w:rPr>
        <w:t>10</w:t>
      </w:r>
      <w:r>
        <w:rPr>
          <w:rFonts w:hint="eastAsia"/>
        </w:rPr>
        <w:t>人。</w:t>
      </w:r>
    </w:p>
    <w:p w:rsidR="004C472C" w:rsidRDefault="004C472C">
      <w:pPr>
        <w:ind w:firstLineChars="200" w:firstLine="420"/>
      </w:pPr>
    </w:p>
    <w:p w:rsidR="004C472C" w:rsidRDefault="00DD1CCE">
      <w:pPr>
        <w:ind w:firstLineChars="200" w:firstLine="420"/>
      </w:pPr>
      <w:r>
        <w:rPr>
          <w:rFonts w:hint="eastAsia"/>
        </w:rPr>
        <w:t>（</w:t>
      </w:r>
      <w:r>
        <w:rPr>
          <w:rFonts w:hint="eastAsia"/>
        </w:rPr>
        <w:t>3</w:t>
      </w:r>
      <w:r>
        <w:rPr>
          <w:rFonts w:hint="eastAsia"/>
        </w:rPr>
        <w:t>）其他特色教育。坚持师生为本，结合学科教学要求，创新学风教育实践形式，自主创设教育场景，在申报书中明确考核标准。</w:t>
      </w:r>
    </w:p>
    <w:p w:rsidR="004C472C" w:rsidRDefault="004C472C">
      <w:pPr>
        <w:ind w:firstLineChars="200" w:firstLine="420"/>
      </w:pPr>
    </w:p>
    <w:p w:rsidR="004C472C" w:rsidRDefault="00DD1CCE">
      <w:pPr>
        <w:ind w:firstLineChars="200" w:firstLine="420"/>
      </w:pPr>
      <w:r>
        <w:rPr>
          <w:rFonts w:hint="eastAsia"/>
        </w:rPr>
        <w:t>（</w:t>
      </w:r>
      <w:r>
        <w:rPr>
          <w:rFonts w:hint="eastAsia"/>
        </w:rPr>
        <w:t>4</w:t>
      </w:r>
      <w:r>
        <w:rPr>
          <w:rFonts w:hint="eastAsia"/>
        </w:rPr>
        <w:t>）经验总结。在前期工作基础上，用详实数据梳理总结学风建设典型经验、主要做法、实施成效等，探索学风建设的新路径，探究学风建设与学科发展、思想政治教育、人才培育的内在联系。总结报告</w:t>
      </w:r>
      <w:r>
        <w:rPr>
          <w:rFonts w:hint="eastAsia"/>
        </w:rPr>
        <w:t>1</w:t>
      </w:r>
      <w:r>
        <w:rPr>
          <w:rFonts w:hint="eastAsia"/>
        </w:rPr>
        <w:t>篇，不少于</w:t>
      </w:r>
      <w:r>
        <w:rPr>
          <w:rFonts w:hint="eastAsia"/>
        </w:rPr>
        <w:t>5000</w:t>
      </w:r>
      <w:r>
        <w:rPr>
          <w:rFonts w:hint="eastAsia"/>
        </w:rPr>
        <w:t>字。如设置专门的学风建设议事机制、协调机制或专兼职机构、人员的，请在总结中说明详细架构</w:t>
      </w:r>
      <w:proofErr w:type="gramStart"/>
      <w:r>
        <w:rPr>
          <w:rFonts w:hint="eastAsia"/>
        </w:rPr>
        <w:t>及设置</w:t>
      </w:r>
      <w:proofErr w:type="gramEnd"/>
      <w:r>
        <w:rPr>
          <w:rFonts w:hint="eastAsia"/>
        </w:rPr>
        <w:t>过程。如未设置，请在总结中介绍高校师生或院所人员学风作风管理的具体机构、部门并说明管理职</w:t>
      </w:r>
      <w:r>
        <w:rPr>
          <w:rFonts w:hint="eastAsia"/>
        </w:rPr>
        <w:t>责范围和操作流程。</w:t>
      </w:r>
    </w:p>
    <w:p w:rsidR="004C472C" w:rsidRDefault="004C472C">
      <w:pPr>
        <w:ind w:firstLineChars="200" w:firstLine="420"/>
      </w:pPr>
    </w:p>
    <w:p w:rsidR="004C472C" w:rsidRDefault="00DD1CCE">
      <w:pPr>
        <w:ind w:firstLineChars="200" w:firstLine="420"/>
      </w:pPr>
      <w:r>
        <w:rPr>
          <w:rFonts w:hint="eastAsia"/>
        </w:rPr>
        <w:t>（三）项目名称</w:t>
      </w:r>
    </w:p>
    <w:p w:rsidR="004C472C" w:rsidRDefault="004C472C">
      <w:pPr>
        <w:ind w:firstLineChars="200" w:firstLine="420"/>
      </w:pPr>
    </w:p>
    <w:p w:rsidR="004C472C" w:rsidRDefault="00DD1CCE">
      <w:pPr>
        <w:ind w:firstLineChars="200" w:firstLine="420"/>
      </w:pPr>
      <w:r>
        <w:rPr>
          <w:rFonts w:hint="eastAsia"/>
        </w:rPr>
        <w:t>具体项目名称根据项目申报内容自拟，</w:t>
      </w:r>
      <w:proofErr w:type="gramStart"/>
      <w:r>
        <w:rPr>
          <w:rFonts w:hint="eastAsia"/>
        </w:rPr>
        <w:t>需体现</w:t>
      </w:r>
      <w:proofErr w:type="gramEnd"/>
      <w:r>
        <w:rPr>
          <w:rFonts w:hint="eastAsia"/>
        </w:rPr>
        <w:t>申报单位特点及申报项目特色。</w:t>
      </w:r>
    </w:p>
    <w:p w:rsidR="004C472C" w:rsidRDefault="004C472C">
      <w:pPr>
        <w:ind w:firstLineChars="200" w:firstLine="420"/>
      </w:pPr>
    </w:p>
    <w:p w:rsidR="004C472C" w:rsidRDefault="00DD1CCE">
      <w:pPr>
        <w:ind w:firstLineChars="200" w:firstLine="420"/>
      </w:pPr>
      <w:r>
        <w:rPr>
          <w:rFonts w:hint="eastAsia"/>
        </w:rPr>
        <w:t>（四）项目编号</w:t>
      </w:r>
    </w:p>
    <w:p w:rsidR="004C472C" w:rsidRDefault="004C472C">
      <w:pPr>
        <w:ind w:firstLineChars="200" w:firstLine="420"/>
      </w:pPr>
    </w:p>
    <w:p w:rsidR="004C472C" w:rsidRDefault="00DD1CCE">
      <w:pPr>
        <w:ind w:firstLineChars="200" w:firstLine="420"/>
      </w:pPr>
      <w:r>
        <w:rPr>
          <w:rFonts w:hint="eastAsia"/>
        </w:rPr>
        <w:t>XFCC2023ZZ001</w:t>
      </w:r>
    </w:p>
    <w:p w:rsidR="004C472C" w:rsidRDefault="004C472C">
      <w:pPr>
        <w:ind w:firstLineChars="200" w:firstLine="420"/>
      </w:pPr>
    </w:p>
    <w:p w:rsidR="004C472C" w:rsidRDefault="00DD1CCE">
      <w:pPr>
        <w:ind w:firstLineChars="200" w:firstLine="420"/>
      </w:pPr>
      <w:r>
        <w:rPr>
          <w:rFonts w:hint="eastAsia"/>
        </w:rPr>
        <w:t>（五）实施时间</w:t>
      </w:r>
    </w:p>
    <w:p w:rsidR="004C472C" w:rsidRDefault="004C472C">
      <w:pPr>
        <w:ind w:firstLineChars="200" w:firstLine="420"/>
      </w:pPr>
    </w:p>
    <w:p w:rsidR="004C472C" w:rsidRDefault="00DD1CCE">
      <w:pPr>
        <w:ind w:firstLineChars="200" w:firstLine="420"/>
      </w:pPr>
      <w:r>
        <w:rPr>
          <w:rFonts w:hint="eastAsia"/>
        </w:rPr>
        <w:t>2023</w:t>
      </w:r>
      <w:r>
        <w:rPr>
          <w:rFonts w:hint="eastAsia"/>
        </w:rPr>
        <w:t>年</w:t>
      </w:r>
      <w:r>
        <w:rPr>
          <w:rFonts w:hint="eastAsia"/>
        </w:rPr>
        <w:t>3</w:t>
      </w:r>
      <w:r>
        <w:rPr>
          <w:rFonts w:hint="eastAsia"/>
        </w:rPr>
        <w:t>月至</w:t>
      </w:r>
      <w:r>
        <w:rPr>
          <w:rFonts w:hint="eastAsia"/>
        </w:rPr>
        <w:t>2023</w:t>
      </w:r>
      <w:r>
        <w:rPr>
          <w:rFonts w:hint="eastAsia"/>
        </w:rPr>
        <w:t>年</w:t>
      </w:r>
      <w:r>
        <w:rPr>
          <w:rFonts w:hint="eastAsia"/>
        </w:rPr>
        <w:t>11</w:t>
      </w:r>
      <w:r>
        <w:rPr>
          <w:rFonts w:hint="eastAsia"/>
        </w:rPr>
        <w:t>月</w:t>
      </w:r>
    </w:p>
    <w:p w:rsidR="004C472C" w:rsidRDefault="004C472C">
      <w:pPr>
        <w:ind w:firstLineChars="200" w:firstLine="420"/>
      </w:pPr>
    </w:p>
    <w:p w:rsidR="004C472C" w:rsidRDefault="00DD1CCE">
      <w:pPr>
        <w:ind w:firstLineChars="200" w:firstLine="420"/>
      </w:pPr>
      <w:r>
        <w:rPr>
          <w:rFonts w:hint="eastAsia"/>
        </w:rPr>
        <w:t>（六）成果要求</w:t>
      </w:r>
    </w:p>
    <w:p w:rsidR="004C472C" w:rsidRDefault="004C472C">
      <w:pPr>
        <w:ind w:firstLineChars="200" w:firstLine="420"/>
      </w:pPr>
    </w:p>
    <w:p w:rsidR="004C472C" w:rsidRDefault="00DD1CCE">
      <w:pPr>
        <w:ind w:firstLineChars="200" w:firstLine="420"/>
      </w:pPr>
      <w:r>
        <w:rPr>
          <w:rFonts w:hint="eastAsia"/>
        </w:rPr>
        <w:lastRenderedPageBreak/>
        <w:t>1.</w:t>
      </w:r>
      <w:r>
        <w:rPr>
          <w:rFonts w:hint="eastAsia"/>
        </w:rPr>
        <w:t>坚持原创，知识产权清晰，中国科协将标注原创并拥有完整知识产权。</w:t>
      </w:r>
    </w:p>
    <w:p w:rsidR="004C472C" w:rsidRDefault="004C472C">
      <w:pPr>
        <w:ind w:firstLineChars="200" w:firstLine="420"/>
      </w:pPr>
    </w:p>
    <w:p w:rsidR="004C472C" w:rsidRDefault="00DD1CCE">
      <w:pPr>
        <w:ind w:firstLineChars="200" w:firstLine="420"/>
      </w:pPr>
      <w:r>
        <w:rPr>
          <w:rFonts w:hint="eastAsia"/>
        </w:rPr>
        <w:t>2.</w:t>
      </w:r>
      <w:r>
        <w:rPr>
          <w:rFonts w:hint="eastAsia"/>
        </w:rPr>
        <w:t>紧扣项目要求，主题明确，创意新颖，内容真实，故事生动，制作精良，符合社会主义核心价值观的文化导向，传播健康正确的价值观。</w:t>
      </w:r>
    </w:p>
    <w:p w:rsidR="004C472C" w:rsidRDefault="004C472C">
      <w:pPr>
        <w:ind w:firstLineChars="200" w:firstLine="420"/>
      </w:pPr>
    </w:p>
    <w:p w:rsidR="004C472C" w:rsidRDefault="00DD1CCE">
      <w:pPr>
        <w:ind w:firstLineChars="200" w:firstLine="420"/>
      </w:pPr>
      <w:r>
        <w:rPr>
          <w:rFonts w:hint="eastAsia"/>
        </w:rPr>
        <w:t>3.</w:t>
      </w:r>
      <w:r>
        <w:rPr>
          <w:rFonts w:hint="eastAsia"/>
        </w:rPr>
        <w:t>不涉及明令禁止的各项内容，不涉及敏感内容及不宜公开的内容。</w:t>
      </w:r>
    </w:p>
    <w:p w:rsidR="004C472C" w:rsidRDefault="004C472C">
      <w:pPr>
        <w:ind w:firstLineChars="200" w:firstLine="420"/>
      </w:pPr>
    </w:p>
    <w:p w:rsidR="004C472C" w:rsidRDefault="00DD1CCE">
      <w:pPr>
        <w:ind w:firstLineChars="200" w:firstLine="420"/>
      </w:pPr>
      <w:r>
        <w:rPr>
          <w:rFonts w:hint="eastAsia"/>
        </w:rPr>
        <w:t>4.</w:t>
      </w:r>
      <w:r>
        <w:rPr>
          <w:rFonts w:hint="eastAsia"/>
        </w:rPr>
        <w:t>成果不得有违</w:t>
      </w:r>
      <w:r>
        <w:rPr>
          <w:rFonts w:hint="eastAsia"/>
        </w:rPr>
        <w:t>反中华人民共和国法律法规的其他情形。</w:t>
      </w:r>
    </w:p>
    <w:p w:rsidR="004C472C" w:rsidRDefault="004C472C">
      <w:pPr>
        <w:ind w:firstLineChars="200" w:firstLine="420"/>
      </w:pPr>
    </w:p>
    <w:p w:rsidR="004C472C" w:rsidRDefault="00DD1CCE">
      <w:pPr>
        <w:ind w:firstLineChars="200" w:firstLine="420"/>
      </w:pPr>
      <w:r>
        <w:rPr>
          <w:rFonts w:hint="eastAsia"/>
        </w:rPr>
        <w:t>5.</w:t>
      </w:r>
      <w:r>
        <w:rPr>
          <w:rFonts w:hint="eastAsia"/>
        </w:rPr>
        <w:t>所有成果均需注明“学风传承”</w:t>
      </w:r>
      <w:r>
        <w:rPr>
          <w:rFonts w:hint="eastAsia"/>
        </w:rPr>
        <w:t>LOGO</w:t>
      </w:r>
      <w:r>
        <w:rPr>
          <w:rFonts w:hint="eastAsia"/>
        </w:rPr>
        <w:t>或“学风传承行动支持项目”字样后再进行传播。有片尾字幕的视频成果另需注明“中国科协宣传文化部出品（联合出品）”。</w:t>
      </w:r>
    </w:p>
    <w:p w:rsidR="004C472C" w:rsidRDefault="004C472C">
      <w:pPr>
        <w:ind w:firstLineChars="200" w:firstLine="420"/>
      </w:pPr>
    </w:p>
    <w:p w:rsidR="004C472C" w:rsidRDefault="00DD1CCE">
      <w:pPr>
        <w:ind w:firstLineChars="200" w:firstLine="420"/>
      </w:pPr>
      <w:r>
        <w:rPr>
          <w:rFonts w:hint="eastAsia"/>
        </w:rPr>
        <w:t>6.</w:t>
      </w:r>
      <w:r>
        <w:rPr>
          <w:rFonts w:hint="eastAsia"/>
        </w:rPr>
        <w:t>申报主体在申报项目的同时需在系统中同步申报“学风涵养工作室”（已申报过的除外），发布至“风启学林”主题社区的项目成果需以该工作室名义发布，同时在项目周期内至少参与</w:t>
      </w:r>
      <w:r>
        <w:rPr>
          <w:rFonts w:hint="eastAsia"/>
        </w:rPr>
        <w:t>3</w:t>
      </w:r>
      <w:r>
        <w:rPr>
          <w:rFonts w:hint="eastAsia"/>
        </w:rPr>
        <w:t>次“风启学林”主题社区各类工作室活动，并执行工作室管理各项规定。</w:t>
      </w:r>
    </w:p>
    <w:p w:rsidR="004C472C" w:rsidRDefault="004C472C">
      <w:pPr>
        <w:ind w:firstLineChars="200" w:firstLine="420"/>
      </w:pPr>
    </w:p>
    <w:p w:rsidR="004C472C" w:rsidRDefault="00DD1CCE">
      <w:pPr>
        <w:ind w:firstLineChars="200" w:firstLine="420"/>
      </w:pPr>
      <w:r>
        <w:rPr>
          <w:rFonts w:hint="eastAsia"/>
        </w:rPr>
        <w:t>7.</w:t>
      </w:r>
      <w:r>
        <w:rPr>
          <w:rFonts w:hint="eastAsia"/>
        </w:rPr>
        <w:t>将本项目内容计入各类学分计算的高校请单独提交典型经验做法，并在项目申报时单独做出标注。</w:t>
      </w:r>
    </w:p>
    <w:p w:rsidR="004C472C" w:rsidRDefault="004C472C">
      <w:pPr>
        <w:ind w:firstLineChars="200" w:firstLine="420"/>
      </w:pPr>
    </w:p>
    <w:p w:rsidR="004C472C" w:rsidRDefault="00DD1CCE">
      <w:pPr>
        <w:ind w:firstLineChars="200" w:firstLine="420"/>
      </w:pPr>
      <w:r>
        <w:rPr>
          <w:rFonts w:hint="eastAsia"/>
        </w:rPr>
        <w:t>8.</w:t>
      </w:r>
      <w:r>
        <w:rPr>
          <w:rFonts w:hint="eastAsia"/>
        </w:rPr>
        <w:t>口述访谈之外的电子版成果要求图片分辨率不低于</w:t>
      </w:r>
      <w:r>
        <w:rPr>
          <w:rFonts w:hint="eastAsia"/>
        </w:rPr>
        <w:t>1280</w:t>
      </w:r>
      <w:r>
        <w:rPr>
          <w:rFonts w:hint="eastAsia"/>
        </w:rPr>
        <w:t>×</w:t>
      </w:r>
      <w:r>
        <w:rPr>
          <w:rFonts w:hint="eastAsia"/>
        </w:rPr>
        <w:t>720</w:t>
      </w:r>
      <w:r>
        <w:rPr>
          <w:rFonts w:hint="eastAsia"/>
        </w:rPr>
        <w:t>像素；音频格式为</w:t>
      </w:r>
      <w:r>
        <w:rPr>
          <w:rFonts w:hint="eastAsia"/>
        </w:rPr>
        <w:t>ACC</w:t>
      </w:r>
      <w:r>
        <w:rPr>
          <w:rFonts w:hint="eastAsia"/>
        </w:rPr>
        <w:t>、</w:t>
      </w:r>
      <w:r>
        <w:rPr>
          <w:rFonts w:hint="eastAsia"/>
        </w:rPr>
        <w:t>MP3</w:t>
      </w:r>
      <w:r>
        <w:rPr>
          <w:rFonts w:hint="eastAsia"/>
        </w:rPr>
        <w:t>或</w:t>
      </w:r>
      <w:r>
        <w:rPr>
          <w:rFonts w:hint="eastAsia"/>
        </w:rPr>
        <w:t>WAV</w:t>
      </w:r>
      <w:r>
        <w:rPr>
          <w:rFonts w:hint="eastAsia"/>
        </w:rPr>
        <w:t>；视频、动画格式为</w:t>
      </w:r>
      <w:r>
        <w:rPr>
          <w:rFonts w:hint="eastAsia"/>
        </w:rPr>
        <w:t>MP4</w:t>
      </w:r>
      <w:r>
        <w:rPr>
          <w:rFonts w:hint="eastAsia"/>
        </w:rPr>
        <w:t>或</w:t>
      </w:r>
      <w:r>
        <w:rPr>
          <w:rFonts w:hint="eastAsia"/>
        </w:rPr>
        <w:t>MOV</w:t>
      </w:r>
      <w:r>
        <w:rPr>
          <w:rFonts w:hint="eastAsia"/>
        </w:rPr>
        <w:t>，画面比例为</w:t>
      </w:r>
      <w:r>
        <w:rPr>
          <w:rFonts w:hint="eastAsia"/>
        </w:rPr>
        <w:t>16:9</w:t>
      </w:r>
      <w:r>
        <w:rPr>
          <w:rFonts w:hint="eastAsia"/>
        </w:rPr>
        <w:t>或</w:t>
      </w:r>
      <w:r>
        <w:rPr>
          <w:rFonts w:hint="eastAsia"/>
        </w:rPr>
        <w:t>4:3</w:t>
      </w:r>
      <w:r>
        <w:rPr>
          <w:rFonts w:hint="eastAsia"/>
        </w:rPr>
        <w:t>，分辨率不低于</w:t>
      </w:r>
      <w:r>
        <w:rPr>
          <w:rFonts w:hint="eastAsia"/>
        </w:rPr>
        <w:t>1280</w:t>
      </w:r>
      <w:r>
        <w:rPr>
          <w:rFonts w:hint="eastAsia"/>
        </w:rPr>
        <w:t>×</w:t>
      </w:r>
      <w:r>
        <w:rPr>
          <w:rFonts w:hint="eastAsia"/>
        </w:rPr>
        <w:t>720</w:t>
      </w:r>
      <w:r>
        <w:rPr>
          <w:rFonts w:hint="eastAsia"/>
        </w:rPr>
        <w:t>像素。</w:t>
      </w:r>
    </w:p>
    <w:p w:rsidR="004C472C" w:rsidRDefault="004C472C">
      <w:pPr>
        <w:ind w:firstLineChars="200" w:firstLine="420"/>
      </w:pPr>
    </w:p>
    <w:p w:rsidR="004C472C" w:rsidRDefault="00DD1CCE">
      <w:pPr>
        <w:ind w:firstLineChars="200" w:firstLine="420"/>
      </w:pPr>
      <w:r>
        <w:rPr>
          <w:rFonts w:hint="eastAsia"/>
        </w:rPr>
        <w:t>（七）资助额度</w:t>
      </w:r>
    </w:p>
    <w:p w:rsidR="004C472C" w:rsidRDefault="004C472C">
      <w:pPr>
        <w:ind w:firstLineChars="200" w:firstLine="420"/>
      </w:pPr>
    </w:p>
    <w:p w:rsidR="004C472C" w:rsidRDefault="00DD1CCE">
      <w:pPr>
        <w:ind w:firstLineChars="200" w:firstLine="420"/>
      </w:pPr>
      <w:r>
        <w:rPr>
          <w:rFonts w:hint="eastAsia"/>
        </w:rPr>
        <w:t>项目资助额度为定额资助，每单位资助额度上限为</w:t>
      </w:r>
      <w:r>
        <w:rPr>
          <w:rFonts w:hint="eastAsia"/>
        </w:rPr>
        <w:t>10</w:t>
      </w:r>
      <w:r>
        <w:rPr>
          <w:rFonts w:hint="eastAsia"/>
        </w:rPr>
        <w:t>万元人民币，不设下限，最终资助额度以评审结果为准。</w:t>
      </w:r>
    </w:p>
    <w:p w:rsidR="004C472C" w:rsidRDefault="004C472C">
      <w:pPr>
        <w:ind w:firstLineChars="200" w:firstLine="420"/>
      </w:pPr>
    </w:p>
    <w:p w:rsidR="004C472C" w:rsidRDefault="00DD1CCE">
      <w:pPr>
        <w:ind w:firstLineChars="200" w:firstLine="420"/>
      </w:pPr>
      <w:r>
        <w:rPr>
          <w:rFonts w:hint="eastAsia"/>
        </w:rPr>
        <w:t>（八）资助数量</w:t>
      </w:r>
    </w:p>
    <w:p w:rsidR="004C472C" w:rsidRDefault="004C472C">
      <w:pPr>
        <w:ind w:firstLineChars="200" w:firstLine="420"/>
      </w:pPr>
    </w:p>
    <w:p w:rsidR="004C472C" w:rsidRDefault="00DD1CCE">
      <w:pPr>
        <w:ind w:firstLineChars="200" w:firstLine="420"/>
      </w:pPr>
      <w:r>
        <w:rPr>
          <w:rFonts w:hint="eastAsia"/>
        </w:rPr>
        <w:t>总资助数量将在</w:t>
      </w:r>
      <w:r>
        <w:rPr>
          <w:rFonts w:hint="eastAsia"/>
        </w:rPr>
        <w:t>2023</w:t>
      </w:r>
      <w:r>
        <w:rPr>
          <w:rFonts w:hint="eastAsia"/>
        </w:rPr>
        <w:t>年财政预算批复的专项经费中结合各单位的额度申报情况按照专</w:t>
      </w:r>
      <w:r>
        <w:rPr>
          <w:rFonts w:hint="eastAsia"/>
        </w:rPr>
        <w:t>家打分由高到低确定，超出预算批复额度的即未获得资助，具体数量以立项评审结果为准。</w:t>
      </w:r>
    </w:p>
    <w:p w:rsidR="004C472C" w:rsidRDefault="004C472C">
      <w:pPr>
        <w:ind w:firstLineChars="200" w:firstLine="420"/>
      </w:pPr>
    </w:p>
    <w:p w:rsidR="004C472C" w:rsidRDefault="00DD1CCE">
      <w:pPr>
        <w:ind w:firstLineChars="200" w:firstLine="420"/>
      </w:pPr>
      <w:r>
        <w:rPr>
          <w:rFonts w:hint="eastAsia"/>
        </w:rPr>
        <w:t>（九）资助方式</w:t>
      </w:r>
    </w:p>
    <w:p w:rsidR="004C472C" w:rsidRDefault="004C472C">
      <w:pPr>
        <w:ind w:firstLineChars="200" w:firstLine="420"/>
      </w:pPr>
    </w:p>
    <w:p w:rsidR="004C472C" w:rsidRDefault="00DD1CCE">
      <w:pPr>
        <w:ind w:firstLineChars="200" w:firstLine="420"/>
      </w:pPr>
      <w:r>
        <w:rPr>
          <w:rFonts w:hint="eastAsia"/>
        </w:rPr>
        <w:t>1.</w:t>
      </w:r>
      <w:r>
        <w:rPr>
          <w:rFonts w:hint="eastAsia"/>
        </w:rPr>
        <w:t>中国科协宣传文化部将组织专家对申报项目开展评审，择优给予资助，通过后签订《</w:t>
      </w:r>
      <w:r>
        <w:rPr>
          <w:rFonts w:hint="eastAsia"/>
        </w:rPr>
        <w:t>2023</w:t>
      </w:r>
      <w:r>
        <w:rPr>
          <w:rFonts w:hint="eastAsia"/>
        </w:rPr>
        <w:t>年度学风传承行动资助合同》。</w:t>
      </w:r>
    </w:p>
    <w:p w:rsidR="004C472C" w:rsidRDefault="004C472C">
      <w:pPr>
        <w:ind w:firstLineChars="200" w:firstLine="420"/>
      </w:pPr>
    </w:p>
    <w:p w:rsidR="004C472C" w:rsidRDefault="00DD1CCE">
      <w:pPr>
        <w:ind w:firstLineChars="200" w:firstLine="420"/>
      </w:pPr>
      <w:r>
        <w:rPr>
          <w:rFonts w:hint="eastAsia"/>
        </w:rPr>
        <w:t>2.</w:t>
      </w:r>
      <w:r>
        <w:rPr>
          <w:rFonts w:hint="eastAsia"/>
        </w:rPr>
        <w:t>本项目为定额资助，工作经费超出立项资助经费部分，由各项</w:t>
      </w:r>
      <w:proofErr w:type="gramStart"/>
      <w:r>
        <w:rPr>
          <w:rFonts w:hint="eastAsia"/>
        </w:rPr>
        <w:t>目实施</w:t>
      </w:r>
      <w:proofErr w:type="gramEnd"/>
      <w:r>
        <w:rPr>
          <w:rFonts w:hint="eastAsia"/>
        </w:rPr>
        <w:t>单位配套自筹经费解决，项目</w:t>
      </w:r>
      <w:proofErr w:type="gramStart"/>
      <w:r>
        <w:rPr>
          <w:rFonts w:hint="eastAsia"/>
        </w:rPr>
        <w:t>预算表仅编制</w:t>
      </w:r>
      <w:proofErr w:type="gramEnd"/>
      <w:r>
        <w:rPr>
          <w:rFonts w:hint="eastAsia"/>
        </w:rPr>
        <w:t>中国科协资助经费部分，自筹经费部分由项目实施单位自行管理。资助经费仅可列支以下</w:t>
      </w:r>
      <w:r>
        <w:rPr>
          <w:rFonts w:hint="eastAsia"/>
        </w:rPr>
        <w:t>13</w:t>
      </w:r>
      <w:r>
        <w:rPr>
          <w:rFonts w:hint="eastAsia"/>
        </w:rPr>
        <w:t>款项目支出：办公费、印刷费、邮电费、差旅费、租赁费、其他交通费用、税金及附加费用、会议费、培训费、咨询费、劳</w:t>
      </w:r>
      <w:r>
        <w:rPr>
          <w:rFonts w:hint="eastAsia"/>
        </w:rPr>
        <w:t>务费、委托业务费、其他商品和服务支出，管理费不得超过资助额度的</w:t>
      </w:r>
      <w:r>
        <w:rPr>
          <w:rFonts w:hint="eastAsia"/>
        </w:rPr>
        <w:t>10%</w:t>
      </w:r>
      <w:r>
        <w:rPr>
          <w:rFonts w:hint="eastAsia"/>
        </w:rPr>
        <w:t>。</w:t>
      </w:r>
    </w:p>
    <w:p w:rsidR="004C472C" w:rsidRDefault="004C472C">
      <w:pPr>
        <w:ind w:firstLineChars="200" w:firstLine="420"/>
      </w:pPr>
    </w:p>
    <w:p w:rsidR="004C472C" w:rsidRDefault="00DD1CCE">
      <w:pPr>
        <w:ind w:firstLineChars="200" w:firstLine="420"/>
      </w:pPr>
      <w:r>
        <w:rPr>
          <w:rFonts w:hint="eastAsia"/>
        </w:rPr>
        <w:lastRenderedPageBreak/>
        <w:t>3.</w:t>
      </w:r>
      <w:r>
        <w:rPr>
          <w:rFonts w:hint="eastAsia"/>
        </w:rPr>
        <w:t>对立项资助项目，中国科协宣传文化部将一次性拨付全部资助经费作为项目实施经费，由项目实施单位开具纸质版或电子版《行政事业单位资金往来结算票据》，票据抬头统一为“中国科协”，项目名称统一为“国家机关拨付专项经费”，无此类票据的可按有关规定开具增值税普通发票或电子普通发票。</w:t>
      </w:r>
    </w:p>
    <w:p w:rsidR="004C472C" w:rsidRDefault="004C472C">
      <w:pPr>
        <w:ind w:firstLineChars="200" w:firstLine="420"/>
      </w:pPr>
    </w:p>
    <w:p w:rsidR="004C472C" w:rsidRDefault="00DD1CCE">
      <w:pPr>
        <w:ind w:firstLineChars="200" w:firstLine="420"/>
      </w:pPr>
      <w:r>
        <w:rPr>
          <w:rFonts w:hint="eastAsia"/>
        </w:rPr>
        <w:t>4.</w:t>
      </w:r>
      <w:r>
        <w:rPr>
          <w:rFonts w:hint="eastAsia"/>
        </w:rPr>
        <w:t>立项资助项目应于</w:t>
      </w:r>
      <w:r>
        <w:rPr>
          <w:rFonts w:hint="eastAsia"/>
        </w:rPr>
        <w:t>2023</w:t>
      </w:r>
      <w:r>
        <w:rPr>
          <w:rFonts w:hint="eastAsia"/>
        </w:rPr>
        <w:t>年</w:t>
      </w:r>
      <w:r>
        <w:rPr>
          <w:rFonts w:hint="eastAsia"/>
        </w:rPr>
        <w:t>12</w:t>
      </w:r>
      <w:r>
        <w:rPr>
          <w:rFonts w:hint="eastAsia"/>
        </w:rPr>
        <w:t>月</w:t>
      </w:r>
      <w:r>
        <w:rPr>
          <w:rFonts w:hint="eastAsia"/>
        </w:rPr>
        <w:t>10</w:t>
      </w:r>
      <w:r>
        <w:rPr>
          <w:rFonts w:hint="eastAsia"/>
        </w:rPr>
        <w:t>日前</w:t>
      </w:r>
      <w:proofErr w:type="gramStart"/>
      <w:r>
        <w:rPr>
          <w:rFonts w:hint="eastAsia"/>
        </w:rPr>
        <w:t>完成结项验收</w:t>
      </w:r>
      <w:proofErr w:type="gramEnd"/>
      <w:r>
        <w:rPr>
          <w:rFonts w:hint="eastAsia"/>
        </w:rPr>
        <w:t>材料准备工作。</w:t>
      </w:r>
      <w:proofErr w:type="gramStart"/>
      <w:r>
        <w:rPr>
          <w:rFonts w:hint="eastAsia"/>
        </w:rPr>
        <w:t>结项验收</w:t>
      </w:r>
      <w:proofErr w:type="gramEnd"/>
      <w:r>
        <w:rPr>
          <w:rFonts w:hint="eastAsia"/>
        </w:rPr>
        <w:t>阶段，实施单位须提供加盖项目主体单位公章</w:t>
      </w:r>
      <w:proofErr w:type="gramStart"/>
      <w:r>
        <w:rPr>
          <w:rFonts w:hint="eastAsia"/>
        </w:rPr>
        <w:t>的结项验收</w:t>
      </w:r>
      <w:proofErr w:type="gramEnd"/>
      <w:r>
        <w:rPr>
          <w:rFonts w:hint="eastAsia"/>
        </w:rPr>
        <w:t>申请书和项目决算表（或账目明细），</w:t>
      </w:r>
      <w:r>
        <w:rPr>
          <w:rFonts w:hint="eastAsia"/>
        </w:rPr>
        <w:t>按申报内容提交成果。由中国科协宣传文化部组织专家对项目</w:t>
      </w:r>
      <w:proofErr w:type="gramStart"/>
      <w:r>
        <w:rPr>
          <w:rFonts w:hint="eastAsia"/>
        </w:rPr>
        <w:t>开展结项验收</w:t>
      </w:r>
      <w:proofErr w:type="gramEnd"/>
      <w:r>
        <w:rPr>
          <w:rFonts w:hint="eastAsia"/>
        </w:rPr>
        <w:t>。</w:t>
      </w:r>
    </w:p>
    <w:p w:rsidR="004C472C" w:rsidRDefault="004C472C">
      <w:pPr>
        <w:ind w:firstLineChars="200" w:firstLine="420"/>
      </w:pPr>
    </w:p>
    <w:p w:rsidR="004C472C" w:rsidRDefault="00DD1CCE">
      <w:pPr>
        <w:ind w:firstLineChars="200" w:firstLine="420"/>
      </w:pPr>
      <w:r>
        <w:rPr>
          <w:rFonts w:hint="eastAsia"/>
        </w:rPr>
        <w:t>二、学风涵养工作室支持计划</w:t>
      </w:r>
    </w:p>
    <w:p w:rsidR="004C472C" w:rsidRDefault="004C472C">
      <w:pPr>
        <w:ind w:firstLineChars="200" w:firstLine="420"/>
      </w:pPr>
    </w:p>
    <w:p w:rsidR="004C472C" w:rsidRDefault="00DD1CCE">
      <w:pPr>
        <w:ind w:firstLineChars="200" w:firstLine="420"/>
      </w:pPr>
      <w:r>
        <w:rPr>
          <w:rFonts w:hint="eastAsia"/>
        </w:rPr>
        <w:t>（一）主要任务</w:t>
      </w:r>
    </w:p>
    <w:p w:rsidR="004C472C" w:rsidRDefault="004C472C">
      <w:pPr>
        <w:ind w:firstLineChars="200" w:firstLine="420"/>
      </w:pPr>
    </w:p>
    <w:p w:rsidR="004C472C" w:rsidRDefault="00DD1CCE">
      <w:pPr>
        <w:ind w:firstLineChars="200" w:firstLine="420"/>
      </w:pPr>
      <w:r>
        <w:rPr>
          <w:rFonts w:hint="eastAsia"/>
        </w:rPr>
        <w:t>中国科协持续推动学风涵养工作室建设常态化长效化，鼓励高校</w:t>
      </w:r>
      <w:proofErr w:type="gramStart"/>
      <w:r>
        <w:rPr>
          <w:rFonts w:hint="eastAsia"/>
        </w:rPr>
        <w:t>院所以</w:t>
      </w:r>
      <w:proofErr w:type="gramEnd"/>
      <w:r>
        <w:rPr>
          <w:rFonts w:hint="eastAsia"/>
        </w:rPr>
        <w:t>各具特色的方式长期参与学风传承行动相关工作。支持高校院所充分发挥青年主体作用，广泛依托学生社团、主题工作室、兴趣小组等，打造具有时代特色的学风涵养工作室。</w:t>
      </w:r>
    </w:p>
    <w:p w:rsidR="004C472C" w:rsidRDefault="004C472C">
      <w:pPr>
        <w:ind w:firstLineChars="200" w:firstLine="420"/>
      </w:pPr>
    </w:p>
    <w:p w:rsidR="004C472C" w:rsidRDefault="00DD1CCE">
      <w:pPr>
        <w:ind w:firstLineChars="200" w:firstLine="420"/>
      </w:pPr>
      <w:r>
        <w:rPr>
          <w:rFonts w:hint="eastAsia"/>
        </w:rPr>
        <w:t>学风涵养工作室是弘扬科学家精神、涵养优良学风的生动载体，也是创新人才培养形式的新举措。工作室将聚焦弘扬科学家精神、涵养优良学风，支持青年开展各种研究创作传播活动，让青年人真正成为学习主体、传播主体、实践主体，推动形成良好学风建设生态。</w:t>
      </w:r>
    </w:p>
    <w:p w:rsidR="004C472C" w:rsidRDefault="004C472C">
      <w:pPr>
        <w:ind w:firstLineChars="200" w:firstLine="420"/>
      </w:pPr>
    </w:p>
    <w:p w:rsidR="004C472C" w:rsidRDefault="00DD1CCE">
      <w:pPr>
        <w:ind w:firstLineChars="200" w:firstLine="420"/>
      </w:pPr>
      <w:r>
        <w:rPr>
          <w:rFonts w:hint="eastAsia"/>
        </w:rPr>
        <w:t>学风涵养工作室原则上按照申报备案的方式进行管理，不限数量，申报单位按照要求进行申报且符合条件的即纳入“学风涵养工作室”管理系统进行动态管理。</w:t>
      </w:r>
    </w:p>
    <w:p w:rsidR="004C472C" w:rsidRDefault="004C472C">
      <w:pPr>
        <w:ind w:firstLineChars="200" w:firstLine="420"/>
      </w:pPr>
    </w:p>
    <w:p w:rsidR="004C472C" w:rsidRDefault="00DD1CCE">
      <w:pPr>
        <w:ind w:firstLineChars="200" w:firstLine="420"/>
      </w:pPr>
      <w:r>
        <w:rPr>
          <w:rFonts w:hint="eastAsia"/>
        </w:rPr>
        <w:t>（二）工作室名称</w:t>
      </w:r>
    </w:p>
    <w:p w:rsidR="004C472C" w:rsidRDefault="004C472C">
      <w:pPr>
        <w:ind w:firstLineChars="200" w:firstLine="420"/>
      </w:pPr>
    </w:p>
    <w:p w:rsidR="004C472C" w:rsidRDefault="00DD1CCE">
      <w:pPr>
        <w:ind w:firstLineChars="200" w:firstLine="420"/>
      </w:pPr>
      <w:r>
        <w:rPr>
          <w:rFonts w:hint="eastAsia"/>
        </w:rPr>
        <w:t>学风涵养工作室具体名称由申请单位自拟，</w:t>
      </w:r>
      <w:proofErr w:type="gramStart"/>
      <w:r>
        <w:rPr>
          <w:rFonts w:hint="eastAsia"/>
        </w:rPr>
        <w:t>需体现</w:t>
      </w:r>
      <w:proofErr w:type="gramEnd"/>
      <w:r>
        <w:rPr>
          <w:rFonts w:hint="eastAsia"/>
        </w:rPr>
        <w:t>申报单位特点及申报主体特色。</w:t>
      </w:r>
    </w:p>
    <w:p w:rsidR="004C472C" w:rsidRDefault="004C472C">
      <w:pPr>
        <w:ind w:firstLineChars="200" w:firstLine="420"/>
      </w:pPr>
    </w:p>
    <w:p w:rsidR="004C472C" w:rsidRDefault="00DD1CCE">
      <w:pPr>
        <w:ind w:firstLineChars="200" w:firstLine="420"/>
      </w:pPr>
      <w:r>
        <w:rPr>
          <w:rFonts w:hint="eastAsia"/>
        </w:rPr>
        <w:t>（三）工作室编号</w:t>
      </w:r>
    </w:p>
    <w:p w:rsidR="004C472C" w:rsidRDefault="004C472C">
      <w:pPr>
        <w:ind w:firstLineChars="200" w:firstLine="420"/>
      </w:pPr>
    </w:p>
    <w:p w:rsidR="004C472C" w:rsidRDefault="00DD1CCE">
      <w:pPr>
        <w:ind w:firstLineChars="200" w:firstLine="420"/>
      </w:pPr>
      <w:r>
        <w:rPr>
          <w:rFonts w:hint="eastAsia"/>
        </w:rPr>
        <w:t>XFCC202</w:t>
      </w:r>
      <w:r>
        <w:rPr>
          <w:rFonts w:hint="eastAsia"/>
        </w:rPr>
        <w:t>3ZZ002</w:t>
      </w:r>
    </w:p>
    <w:p w:rsidR="004C472C" w:rsidRDefault="004C472C">
      <w:pPr>
        <w:ind w:firstLineChars="200" w:firstLine="420"/>
      </w:pPr>
    </w:p>
    <w:p w:rsidR="004C472C" w:rsidRDefault="00DD1CCE">
      <w:pPr>
        <w:ind w:firstLineChars="200" w:firstLine="420"/>
      </w:pPr>
      <w:r>
        <w:rPr>
          <w:rFonts w:hint="eastAsia"/>
        </w:rPr>
        <w:t>（四）权利义务</w:t>
      </w:r>
    </w:p>
    <w:p w:rsidR="004C472C" w:rsidRDefault="004C472C">
      <w:pPr>
        <w:ind w:firstLineChars="200" w:firstLine="420"/>
      </w:pPr>
    </w:p>
    <w:p w:rsidR="004C472C" w:rsidRDefault="00DD1CCE">
      <w:pPr>
        <w:ind w:firstLineChars="200" w:firstLine="420"/>
      </w:pPr>
      <w:r>
        <w:rPr>
          <w:rFonts w:hint="eastAsia"/>
        </w:rPr>
        <w:t>1.</w:t>
      </w:r>
      <w:r>
        <w:rPr>
          <w:rFonts w:hint="eastAsia"/>
        </w:rPr>
        <w:t>学风涵养工作室通过“风启学林”主题社区相关管理系统进行动态管理。所有工作室在</w:t>
      </w:r>
      <w:r>
        <w:rPr>
          <w:rFonts w:hint="eastAsia"/>
        </w:rPr>
        <w:t>1</w:t>
      </w:r>
      <w:r>
        <w:rPr>
          <w:rFonts w:hint="eastAsia"/>
        </w:rPr>
        <w:t>个自然年内需至少有</w:t>
      </w:r>
      <w:r>
        <w:rPr>
          <w:rFonts w:hint="eastAsia"/>
        </w:rPr>
        <w:t>1</w:t>
      </w:r>
      <w:r>
        <w:rPr>
          <w:rFonts w:hint="eastAsia"/>
        </w:rPr>
        <w:t>篇社区内作品的浏览量达到</w:t>
      </w:r>
      <w:r>
        <w:rPr>
          <w:rFonts w:hint="eastAsia"/>
        </w:rPr>
        <w:t>1</w:t>
      </w:r>
      <w:r>
        <w:rPr>
          <w:rFonts w:hint="eastAsia"/>
        </w:rPr>
        <w:t>万次，需至少参加</w:t>
      </w:r>
      <w:r>
        <w:rPr>
          <w:rFonts w:hint="eastAsia"/>
        </w:rPr>
        <w:t>1</w:t>
      </w:r>
      <w:r>
        <w:rPr>
          <w:rFonts w:hint="eastAsia"/>
        </w:rPr>
        <w:t>次主题社区举办的各类活动，否则自动失去工作室资格。达标工作室自动续期，无需重复申报。注销工作室请联系我们告知具体情况。</w:t>
      </w:r>
    </w:p>
    <w:p w:rsidR="004C472C" w:rsidRDefault="004C472C">
      <w:pPr>
        <w:ind w:firstLineChars="200" w:firstLine="420"/>
      </w:pPr>
    </w:p>
    <w:p w:rsidR="004C472C" w:rsidRDefault="00DD1CCE">
      <w:pPr>
        <w:ind w:firstLineChars="200" w:firstLine="420"/>
      </w:pPr>
      <w:r>
        <w:rPr>
          <w:rFonts w:hint="eastAsia"/>
        </w:rPr>
        <w:t>2.</w:t>
      </w:r>
      <w:r>
        <w:rPr>
          <w:rFonts w:hint="eastAsia"/>
        </w:rPr>
        <w:t>鼓励工作室结合各自科研方向邀请院士专家参与工作室建设，加强学术科研指导，助力工作室高质量发展。中国科协将支持全国学会推荐院士专家参与工作室建设，指导帮助师生选好科研方向和选题，增强科技创新自信，言传身教引导</w:t>
      </w:r>
      <w:r>
        <w:rPr>
          <w:rFonts w:hint="eastAsia"/>
        </w:rPr>
        <w:t>师生自觉树立“营造优良学风从我做起”的意识，促进科学家精神的传承和优良学风的养成。</w:t>
      </w:r>
    </w:p>
    <w:p w:rsidR="004C472C" w:rsidRDefault="004C472C">
      <w:pPr>
        <w:ind w:firstLineChars="200" w:firstLine="420"/>
      </w:pPr>
    </w:p>
    <w:p w:rsidR="004C472C" w:rsidRDefault="00DD1CCE">
      <w:pPr>
        <w:ind w:firstLineChars="200" w:firstLine="420"/>
      </w:pPr>
      <w:r>
        <w:rPr>
          <w:rFonts w:hint="eastAsia"/>
        </w:rPr>
        <w:lastRenderedPageBreak/>
        <w:t>3.</w:t>
      </w:r>
      <w:r>
        <w:rPr>
          <w:rFonts w:hint="eastAsia"/>
        </w:rPr>
        <w:t>中国科协将依托“风启学林”主题社区组织开展交流、培训、论坛、沙龙等活动，构建立体丰富的传播展示平台。遴选、培训网络宣传员，发布网络宣传任务，有节奏、有计划地推出优秀主创团队、指导教师和青年代表，打造一批体现时代担当精神和创新创造活力的学风涵养工作室。</w:t>
      </w:r>
    </w:p>
    <w:p w:rsidR="004C472C" w:rsidRDefault="004C472C">
      <w:pPr>
        <w:ind w:firstLineChars="200" w:firstLine="420"/>
      </w:pPr>
    </w:p>
    <w:p w:rsidR="004C472C" w:rsidRDefault="00DD1CCE">
      <w:pPr>
        <w:ind w:firstLineChars="200" w:firstLine="420"/>
      </w:pPr>
      <w:r>
        <w:rPr>
          <w:rFonts w:hint="eastAsia"/>
        </w:rPr>
        <w:t>4.</w:t>
      </w:r>
      <w:r>
        <w:rPr>
          <w:rFonts w:hint="eastAsia"/>
        </w:rPr>
        <w:t>鼓励高校院所将学风涵养工作室作为本单位学风建设和高校思政工作的重要依托，将师生参与工作室活动纳入社会实践内容，积极创造有利条件，提供资源支持。</w:t>
      </w:r>
    </w:p>
    <w:p w:rsidR="004C472C" w:rsidRDefault="004C472C">
      <w:pPr>
        <w:ind w:firstLineChars="200" w:firstLine="420"/>
      </w:pPr>
    </w:p>
    <w:p w:rsidR="004C472C" w:rsidRDefault="00DD1CCE">
      <w:pPr>
        <w:ind w:firstLineChars="200" w:firstLine="420"/>
      </w:pPr>
      <w:r>
        <w:rPr>
          <w:rFonts w:hint="eastAsia"/>
        </w:rPr>
        <w:t>5.</w:t>
      </w:r>
      <w:r>
        <w:rPr>
          <w:rFonts w:hint="eastAsia"/>
        </w:rPr>
        <w:t>学风涵养工作室</w:t>
      </w:r>
      <w:r>
        <w:rPr>
          <w:rFonts w:hint="eastAsia"/>
        </w:rPr>
        <w:t>所有成果均需注明“学风传承”</w:t>
      </w:r>
      <w:r>
        <w:rPr>
          <w:rFonts w:hint="eastAsia"/>
        </w:rPr>
        <w:t>LOGO</w:t>
      </w:r>
      <w:r>
        <w:rPr>
          <w:rFonts w:hint="eastAsia"/>
        </w:rPr>
        <w:t>字样后再进行传播。要加强与本单位、本地区科协组织的联动，广泛动员，创新形式，集聚资源，汇聚人才。要充分参与“风启学林”主题社区建设，主动参与中国科协下达的网络宣传任务，社区将</w:t>
      </w:r>
      <w:proofErr w:type="gramStart"/>
      <w:r>
        <w:rPr>
          <w:rFonts w:hint="eastAsia"/>
        </w:rPr>
        <w:t>视参与</w:t>
      </w:r>
      <w:proofErr w:type="gramEnd"/>
      <w:r>
        <w:rPr>
          <w:rFonts w:hint="eastAsia"/>
        </w:rPr>
        <w:t>情况和活动效果给予一定奖励。</w:t>
      </w:r>
    </w:p>
    <w:p w:rsidR="004C472C" w:rsidRDefault="004C472C">
      <w:pPr>
        <w:ind w:firstLineChars="200" w:firstLine="420"/>
      </w:pPr>
    </w:p>
    <w:p w:rsidR="004C472C" w:rsidRDefault="00DD1CCE">
      <w:pPr>
        <w:ind w:firstLineChars="200" w:firstLine="420"/>
      </w:pPr>
      <w:r>
        <w:rPr>
          <w:rFonts w:hint="eastAsia"/>
        </w:rPr>
        <w:t>三、申报时间</w:t>
      </w:r>
    </w:p>
    <w:p w:rsidR="004C472C" w:rsidRDefault="004C472C">
      <w:pPr>
        <w:ind w:firstLineChars="200" w:firstLine="420"/>
      </w:pPr>
    </w:p>
    <w:p w:rsidR="004C472C" w:rsidRDefault="00DD1CCE">
      <w:pPr>
        <w:ind w:firstLineChars="200" w:firstLine="420"/>
      </w:pPr>
      <w:r>
        <w:rPr>
          <w:rFonts w:hint="eastAsia"/>
        </w:rPr>
        <w:t>本项目申请时间为</w:t>
      </w:r>
      <w:r>
        <w:rPr>
          <w:rFonts w:hint="eastAsia"/>
        </w:rPr>
        <w:t>2023</w:t>
      </w:r>
      <w:r>
        <w:rPr>
          <w:rFonts w:hint="eastAsia"/>
        </w:rPr>
        <w:t>年</w:t>
      </w:r>
      <w:r>
        <w:rPr>
          <w:rFonts w:hint="eastAsia"/>
        </w:rPr>
        <w:t>3</w:t>
      </w:r>
      <w:r>
        <w:rPr>
          <w:rFonts w:hint="eastAsia"/>
        </w:rPr>
        <w:t>月</w:t>
      </w:r>
      <w:r>
        <w:rPr>
          <w:rFonts w:hint="eastAsia"/>
        </w:rPr>
        <w:t>6</w:t>
      </w:r>
      <w:r>
        <w:rPr>
          <w:rFonts w:hint="eastAsia"/>
        </w:rPr>
        <w:t>日—</w:t>
      </w:r>
      <w:r>
        <w:rPr>
          <w:rFonts w:hint="eastAsia"/>
        </w:rPr>
        <w:t>2023</w:t>
      </w:r>
      <w:r>
        <w:rPr>
          <w:rFonts w:hint="eastAsia"/>
        </w:rPr>
        <w:t>年</w:t>
      </w:r>
      <w:r>
        <w:rPr>
          <w:rFonts w:hint="eastAsia"/>
        </w:rPr>
        <w:t>4</w:t>
      </w:r>
      <w:r>
        <w:rPr>
          <w:rFonts w:hint="eastAsia"/>
        </w:rPr>
        <w:t>月</w:t>
      </w:r>
      <w:r w:rsidR="00C77490">
        <w:rPr>
          <w:rFonts w:hint="eastAsia"/>
        </w:rPr>
        <w:t>26</w:t>
      </w:r>
      <w:bookmarkStart w:id="0" w:name="_GoBack"/>
      <w:bookmarkEnd w:id="0"/>
      <w:r>
        <w:rPr>
          <w:rFonts w:hint="eastAsia"/>
        </w:rPr>
        <w:t>日，逾期提交的申报项目将不予受理。</w:t>
      </w:r>
    </w:p>
    <w:p w:rsidR="004C472C" w:rsidRDefault="004C472C">
      <w:pPr>
        <w:ind w:firstLineChars="200" w:firstLine="420"/>
      </w:pPr>
    </w:p>
    <w:p w:rsidR="004C472C" w:rsidRDefault="00DD1CCE">
      <w:pPr>
        <w:ind w:firstLineChars="200" w:firstLine="420"/>
      </w:pPr>
      <w:r>
        <w:rPr>
          <w:rFonts w:hint="eastAsia"/>
        </w:rPr>
        <w:t>四、申报程序</w:t>
      </w:r>
    </w:p>
    <w:p w:rsidR="004C472C" w:rsidRDefault="004C472C">
      <w:pPr>
        <w:ind w:firstLineChars="200" w:firstLine="420"/>
      </w:pPr>
    </w:p>
    <w:p w:rsidR="004C472C" w:rsidRDefault="00DD1CCE">
      <w:pPr>
        <w:ind w:firstLineChars="200" w:firstLine="420"/>
      </w:pPr>
      <w:r>
        <w:rPr>
          <w:rFonts w:hint="eastAsia"/>
        </w:rPr>
        <w:t>（一）申报单位可登录“风启学林”主题社区（网址：</w:t>
      </w:r>
      <w:r>
        <w:rPr>
          <w:rFonts w:hint="eastAsia"/>
        </w:rPr>
        <w:t>https://www.fqxl.cn/</w:t>
      </w:r>
      <w:r>
        <w:rPr>
          <w:rFonts w:hint="eastAsia"/>
        </w:rPr>
        <w:t>，技术支持：</w:t>
      </w:r>
      <w:r>
        <w:rPr>
          <w:rFonts w:hint="eastAsia"/>
        </w:rPr>
        <w:t>13041190068</w:t>
      </w:r>
      <w:r>
        <w:rPr>
          <w:rFonts w:hint="eastAsia"/>
        </w:rPr>
        <w:t>）申报，填写《</w:t>
      </w:r>
      <w:r>
        <w:rPr>
          <w:rFonts w:hint="eastAsia"/>
        </w:rPr>
        <w:t>2023</w:t>
      </w:r>
      <w:r>
        <w:rPr>
          <w:rFonts w:hint="eastAsia"/>
        </w:rPr>
        <w:t>年度学风传承行动资助项目申报书》或《学风涵养工作室申报表》，并上</w:t>
      </w:r>
      <w:proofErr w:type="gramStart"/>
      <w:r>
        <w:rPr>
          <w:rFonts w:hint="eastAsia"/>
        </w:rPr>
        <w:t>传相关</w:t>
      </w:r>
      <w:proofErr w:type="gramEnd"/>
      <w:r>
        <w:rPr>
          <w:rFonts w:hint="eastAsia"/>
        </w:rPr>
        <w:t>申报材料。加盖公章的纸质</w:t>
      </w:r>
      <w:proofErr w:type="gramStart"/>
      <w:r>
        <w:rPr>
          <w:rFonts w:hint="eastAsia"/>
        </w:rPr>
        <w:t>版材料</w:t>
      </w:r>
      <w:proofErr w:type="gramEnd"/>
      <w:r>
        <w:rPr>
          <w:rFonts w:hint="eastAsia"/>
        </w:rPr>
        <w:t>在扫描上</w:t>
      </w:r>
      <w:proofErr w:type="gramStart"/>
      <w:r>
        <w:rPr>
          <w:rFonts w:hint="eastAsia"/>
        </w:rPr>
        <w:t>传系统</w:t>
      </w:r>
      <w:proofErr w:type="gramEnd"/>
      <w:r>
        <w:rPr>
          <w:rFonts w:hint="eastAsia"/>
        </w:rPr>
        <w:t>后由申报单位保管，不再另行寄送。</w:t>
      </w:r>
    </w:p>
    <w:p w:rsidR="004C472C" w:rsidRDefault="004C472C">
      <w:pPr>
        <w:ind w:firstLineChars="200" w:firstLine="420"/>
      </w:pPr>
    </w:p>
    <w:p w:rsidR="004C472C" w:rsidRDefault="00DD1CCE">
      <w:pPr>
        <w:ind w:firstLineChars="200" w:firstLine="420"/>
      </w:pPr>
      <w:r>
        <w:rPr>
          <w:rFonts w:hint="eastAsia"/>
        </w:rPr>
        <w:t>（二）中国科协宣传文化部将组织有关专家对申报项目进行核查，符合相关规定的予以受理，不符合相关规定以及提供申报材料不全的，不予受理并将通知项目主体。</w:t>
      </w:r>
    </w:p>
    <w:p w:rsidR="004C472C" w:rsidRDefault="004C472C">
      <w:pPr>
        <w:ind w:firstLineChars="200" w:firstLine="420"/>
      </w:pPr>
    </w:p>
    <w:p w:rsidR="004C472C" w:rsidRDefault="00DD1CCE">
      <w:pPr>
        <w:ind w:firstLineChars="200" w:firstLine="420"/>
      </w:pPr>
      <w:r>
        <w:rPr>
          <w:rFonts w:hint="eastAsia"/>
        </w:rPr>
        <w:t>五、其他</w:t>
      </w:r>
    </w:p>
    <w:p w:rsidR="004C472C" w:rsidRDefault="004C472C">
      <w:pPr>
        <w:ind w:firstLineChars="200" w:firstLine="420"/>
      </w:pPr>
    </w:p>
    <w:p w:rsidR="004C472C" w:rsidRDefault="00DD1CCE">
      <w:pPr>
        <w:ind w:firstLineChars="200" w:firstLine="420"/>
      </w:pPr>
      <w:r>
        <w:rPr>
          <w:rFonts w:hint="eastAsia"/>
        </w:rPr>
        <w:t>（一）中国科协宣传文化部对项目主体在项目申报、实施过程中</w:t>
      </w:r>
      <w:r>
        <w:rPr>
          <w:rFonts w:hint="eastAsia"/>
        </w:rPr>
        <w:t>与第三方产生的纠纷不承担任何责任。</w:t>
      </w:r>
    </w:p>
    <w:p w:rsidR="004C472C" w:rsidRDefault="004C472C">
      <w:pPr>
        <w:ind w:firstLineChars="200" w:firstLine="420"/>
      </w:pPr>
    </w:p>
    <w:p w:rsidR="004C472C" w:rsidRDefault="00DD1CCE">
      <w:pPr>
        <w:ind w:firstLineChars="200" w:firstLine="420"/>
      </w:pPr>
      <w:r>
        <w:rPr>
          <w:rFonts w:hint="eastAsia"/>
        </w:rPr>
        <w:t>（二）申报者要保证申报项目在申报及后续实施过程中均不侵犯任何第三方的知识产权及其他合法权益。如有侵犯，申报者依法承担全部责任。对于申报者与第三方的纠纷或争议，中国科协宣传文化部不承担任何责任或义务。</w:t>
      </w:r>
    </w:p>
    <w:p w:rsidR="004C472C" w:rsidRDefault="004C472C">
      <w:pPr>
        <w:ind w:firstLineChars="200" w:firstLine="420"/>
      </w:pPr>
    </w:p>
    <w:p w:rsidR="004C472C" w:rsidRDefault="00DD1CCE">
      <w:pPr>
        <w:ind w:firstLineChars="200" w:firstLine="420"/>
      </w:pPr>
      <w:r>
        <w:rPr>
          <w:rFonts w:hint="eastAsia"/>
        </w:rPr>
        <w:t>（三）申报者有以下情形的，中国科协宣传文化部有权对该项目重新审核，并依据其严重程度分别或同时采取暂缓拨款、终止拨款、追回部分或全部资助款项、撤销对该项目的资助以及三年内暂停申报者申报资格等相应措施，并依法追究相关人员责任：</w:t>
      </w:r>
    </w:p>
    <w:p w:rsidR="004C472C" w:rsidRDefault="004C472C">
      <w:pPr>
        <w:ind w:firstLineChars="200" w:firstLine="420"/>
      </w:pPr>
    </w:p>
    <w:p w:rsidR="004C472C" w:rsidRDefault="00DD1CCE">
      <w:pPr>
        <w:ind w:firstLineChars="200" w:firstLine="420"/>
      </w:pPr>
      <w:r>
        <w:rPr>
          <w:rFonts w:hint="eastAsia"/>
        </w:rPr>
        <w:t>1.</w:t>
      </w:r>
      <w:r>
        <w:rPr>
          <w:rFonts w:hint="eastAsia"/>
        </w:rPr>
        <w:t>申报者在项目实施过程中，侵犯任何第三方的知</w:t>
      </w:r>
      <w:r>
        <w:rPr>
          <w:rFonts w:hint="eastAsia"/>
        </w:rPr>
        <w:t>识产权及其他合法权益；</w:t>
      </w:r>
    </w:p>
    <w:p w:rsidR="004C472C" w:rsidRDefault="004C472C">
      <w:pPr>
        <w:ind w:firstLineChars="200" w:firstLine="420"/>
      </w:pPr>
    </w:p>
    <w:p w:rsidR="004C472C" w:rsidRDefault="00DD1CCE">
      <w:pPr>
        <w:ind w:firstLineChars="200" w:firstLine="420"/>
      </w:pPr>
      <w:r>
        <w:rPr>
          <w:rFonts w:hint="eastAsia"/>
        </w:rPr>
        <w:t>2.</w:t>
      </w:r>
      <w:r>
        <w:rPr>
          <w:rFonts w:hint="eastAsia"/>
        </w:rPr>
        <w:t>项目实施内容、经费支出、</w:t>
      </w:r>
      <w:proofErr w:type="gramStart"/>
      <w:r>
        <w:rPr>
          <w:rFonts w:hint="eastAsia"/>
        </w:rPr>
        <w:t>结项成果</w:t>
      </w:r>
      <w:proofErr w:type="gramEnd"/>
      <w:r>
        <w:rPr>
          <w:rFonts w:hint="eastAsia"/>
        </w:rPr>
        <w:t>等与合同约定存在重大差异；</w:t>
      </w:r>
    </w:p>
    <w:p w:rsidR="004C472C" w:rsidRDefault="004C472C">
      <w:pPr>
        <w:ind w:firstLineChars="200" w:firstLine="420"/>
      </w:pPr>
    </w:p>
    <w:p w:rsidR="004C472C" w:rsidRDefault="00DD1CCE">
      <w:pPr>
        <w:ind w:firstLineChars="200" w:firstLine="420"/>
      </w:pPr>
      <w:r>
        <w:rPr>
          <w:rFonts w:hint="eastAsia"/>
        </w:rPr>
        <w:t>3.</w:t>
      </w:r>
      <w:r>
        <w:rPr>
          <w:rFonts w:hint="eastAsia"/>
        </w:rPr>
        <w:t>申报者存在其他弄虚作假、挪用资助资金、违反合同约定等情形；</w:t>
      </w:r>
    </w:p>
    <w:p w:rsidR="004C472C" w:rsidRDefault="004C472C">
      <w:pPr>
        <w:ind w:firstLineChars="200" w:firstLine="420"/>
      </w:pPr>
    </w:p>
    <w:p w:rsidR="004C472C" w:rsidRDefault="00DD1CCE">
      <w:pPr>
        <w:ind w:firstLineChars="200" w:firstLine="420"/>
      </w:pPr>
      <w:r>
        <w:rPr>
          <w:rFonts w:hint="eastAsia"/>
        </w:rPr>
        <w:t>4.</w:t>
      </w:r>
      <w:r>
        <w:rPr>
          <w:rFonts w:hint="eastAsia"/>
        </w:rPr>
        <w:t>申报者有其他严重违法违纪行为。</w:t>
      </w:r>
    </w:p>
    <w:p w:rsidR="004C472C" w:rsidRDefault="004C472C">
      <w:pPr>
        <w:ind w:firstLineChars="200" w:firstLine="420"/>
      </w:pPr>
    </w:p>
    <w:p w:rsidR="004C472C" w:rsidRDefault="00DD1CCE">
      <w:pPr>
        <w:ind w:firstLineChars="200" w:firstLine="420"/>
      </w:pPr>
      <w:r>
        <w:rPr>
          <w:rFonts w:hint="eastAsia"/>
        </w:rPr>
        <w:t>（四）中国科协宣传文化部对本指南拥有最终解释权。</w:t>
      </w:r>
    </w:p>
    <w:p w:rsidR="004C472C" w:rsidRDefault="004C472C">
      <w:pPr>
        <w:ind w:firstLineChars="200" w:firstLine="420"/>
      </w:pPr>
    </w:p>
    <w:p w:rsidR="004C472C" w:rsidRDefault="00DD1CCE">
      <w:pPr>
        <w:ind w:firstLineChars="200" w:firstLine="420"/>
      </w:pPr>
      <w:r>
        <w:rPr>
          <w:rFonts w:hint="eastAsia"/>
        </w:rPr>
        <w:t>联</w:t>
      </w:r>
      <w:r>
        <w:rPr>
          <w:rFonts w:hint="eastAsia"/>
        </w:rPr>
        <w:t xml:space="preserve"> </w:t>
      </w:r>
      <w:r>
        <w:rPr>
          <w:rFonts w:hint="eastAsia"/>
        </w:rPr>
        <w:t>系</w:t>
      </w:r>
      <w:r>
        <w:rPr>
          <w:rFonts w:hint="eastAsia"/>
        </w:rPr>
        <w:t xml:space="preserve"> </w:t>
      </w:r>
      <w:r>
        <w:rPr>
          <w:rFonts w:hint="eastAsia"/>
        </w:rPr>
        <w:t>人：中国科协宣传文化部</w:t>
      </w:r>
      <w:r>
        <w:rPr>
          <w:rFonts w:hint="eastAsia"/>
        </w:rPr>
        <w:t xml:space="preserve">  </w:t>
      </w:r>
      <w:r>
        <w:rPr>
          <w:rFonts w:hint="eastAsia"/>
        </w:rPr>
        <w:t>刘益凯</w:t>
      </w:r>
      <w:r>
        <w:rPr>
          <w:rFonts w:hint="eastAsia"/>
        </w:rPr>
        <w:t xml:space="preserve">  </w:t>
      </w:r>
      <w:r>
        <w:rPr>
          <w:rFonts w:hint="eastAsia"/>
        </w:rPr>
        <w:t>刘坤宇</w:t>
      </w:r>
    </w:p>
    <w:p w:rsidR="004C472C" w:rsidRDefault="004C472C">
      <w:pPr>
        <w:ind w:firstLineChars="200" w:firstLine="420"/>
      </w:pPr>
    </w:p>
    <w:p w:rsidR="004C472C" w:rsidRDefault="00DD1CCE">
      <w:pPr>
        <w:ind w:firstLineChars="200" w:firstLine="420"/>
      </w:pPr>
      <w:r>
        <w:rPr>
          <w:rFonts w:hint="eastAsia"/>
        </w:rPr>
        <w:t>“风启学林”主题社区</w:t>
      </w:r>
      <w:r>
        <w:rPr>
          <w:rFonts w:hint="eastAsia"/>
        </w:rPr>
        <w:t xml:space="preserve">  </w:t>
      </w:r>
      <w:r>
        <w:rPr>
          <w:rFonts w:hint="eastAsia"/>
        </w:rPr>
        <w:t>刘芳初</w:t>
      </w:r>
    </w:p>
    <w:p w:rsidR="004C472C" w:rsidRDefault="004C472C">
      <w:pPr>
        <w:ind w:firstLineChars="200" w:firstLine="420"/>
      </w:pPr>
    </w:p>
    <w:p w:rsidR="004C472C" w:rsidRDefault="00DD1CCE">
      <w:pPr>
        <w:ind w:firstLineChars="200" w:firstLine="420"/>
      </w:pPr>
      <w:r>
        <w:rPr>
          <w:rFonts w:hint="eastAsia"/>
        </w:rPr>
        <w:t>联系电话：</w:t>
      </w:r>
      <w:r>
        <w:rPr>
          <w:rFonts w:hint="eastAsia"/>
        </w:rPr>
        <w:t>010-68788546</w:t>
      </w:r>
      <w:r>
        <w:rPr>
          <w:rFonts w:hint="eastAsia"/>
        </w:rPr>
        <w:t>，</w:t>
      </w:r>
      <w:r>
        <w:rPr>
          <w:rFonts w:hint="eastAsia"/>
        </w:rPr>
        <w:t>68572088</w:t>
      </w:r>
      <w:r>
        <w:rPr>
          <w:rFonts w:hint="eastAsia"/>
        </w:rPr>
        <w:t>，</w:t>
      </w:r>
      <w:r>
        <w:rPr>
          <w:rFonts w:hint="eastAsia"/>
        </w:rPr>
        <w:t>63589150</w:t>
      </w:r>
    </w:p>
    <w:p w:rsidR="004C472C" w:rsidRDefault="004C472C">
      <w:pPr>
        <w:ind w:firstLineChars="200" w:firstLine="420"/>
      </w:pPr>
    </w:p>
    <w:p w:rsidR="004C472C" w:rsidRDefault="00DD1CCE">
      <w:pPr>
        <w:ind w:firstLineChars="200" w:firstLine="420"/>
      </w:pPr>
      <w:r>
        <w:rPr>
          <w:rFonts w:hint="eastAsia"/>
        </w:rPr>
        <w:t>附</w:t>
      </w:r>
      <w:r>
        <w:rPr>
          <w:rFonts w:hint="eastAsia"/>
        </w:rPr>
        <w:t xml:space="preserve">  </w:t>
      </w:r>
      <w:r>
        <w:rPr>
          <w:rFonts w:hint="eastAsia"/>
        </w:rPr>
        <w:t>件：</w:t>
      </w:r>
      <w:r>
        <w:rPr>
          <w:rFonts w:hint="eastAsia"/>
        </w:rPr>
        <w:t>1.2023</w:t>
      </w:r>
      <w:r>
        <w:rPr>
          <w:rFonts w:hint="eastAsia"/>
        </w:rPr>
        <w:t>年度学风传承行动资助项目申报书</w:t>
      </w:r>
      <w:r>
        <w:rPr>
          <w:rFonts w:hint="eastAsia"/>
        </w:rPr>
        <w:t>.</w:t>
      </w:r>
      <w:proofErr w:type="spellStart"/>
      <w:proofErr w:type="gramStart"/>
      <w:r>
        <w:rPr>
          <w:rFonts w:hint="eastAsia"/>
        </w:rPr>
        <w:t>docx</w:t>
      </w:r>
      <w:proofErr w:type="spellEnd"/>
      <w:proofErr w:type="gramEnd"/>
    </w:p>
    <w:p w:rsidR="004C472C" w:rsidRDefault="004C472C">
      <w:pPr>
        <w:ind w:firstLineChars="200" w:firstLine="420"/>
      </w:pPr>
    </w:p>
    <w:p w:rsidR="004C472C" w:rsidRDefault="00DD1CCE">
      <w:pPr>
        <w:ind w:firstLineChars="200" w:firstLine="420"/>
      </w:pPr>
      <w:r>
        <w:rPr>
          <w:rFonts w:hint="eastAsia"/>
        </w:rPr>
        <w:t xml:space="preserve">           2.</w:t>
      </w:r>
      <w:r>
        <w:rPr>
          <w:rFonts w:hint="eastAsia"/>
        </w:rPr>
        <w:t>学风涵养工作室申报表</w:t>
      </w:r>
      <w:r>
        <w:rPr>
          <w:rFonts w:hint="eastAsia"/>
        </w:rPr>
        <w:t>.</w:t>
      </w:r>
      <w:proofErr w:type="spellStart"/>
      <w:proofErr w:type="gramStart"/>
      <w:r>
        <w:rPr>
          <w:rFonts w:hint="eastAsia"/>
        </w:rPr>
        <w:t>docx</w:t>
      </w:r>
      <w:proofErr w:type="spellEnd"/>
      <w:proofErr w:type="gramEnd"/>
    </w:p>
    <w:sectPr w:rsidR="004C47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CCE" w:rsidRDefault="00DD1CCE" w:rsidP="00C77490">
      <w:r>
        <w:separator/>
      </w:r>
    </w:p>
  </w:endnote>
  <w:endnote w:type="continuationSeparator" w:id="0">
    <w:p w:rsidR="00DD1CCE" w:rsidRDefault="00DD1CCE" w:rsidP="00C7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CCE" w:rsidRDefault="00DD1CCE" w:rsidP="00C77490">
      <w:r>
        <w:separator/>
      </w:r>
    </w:p>
  </w:footnote>
  <w:footnote w:type="continuationSeparator" w:id="0">
    <w:p w:rsidR="00DD1CCE" w:rsidRDefault="00DD1CCE" w:rsidP="00C77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xZDdjZDY5MjhkODk1MzQ1NzlhNzFlNjhjOGVhMGIifQ=="/>
  </w:docVars>
  <w:rsids>
    <w:rsidRoot w:val="2B987E06"/>
    <w:rsid w:val="004C472C"/>
    <w:rsid w:val="00C77490"/>
    <w:rsid w:val="00DD1CCE"/>
    <w:rsid w:val="2B987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6">
    <w:name w:val="heading 6"/>
    <w:basedOn w:val="a"/>
    <w:next w:val="a"/>
    <w:semiHidden/>
    <w:unhideWhenUsed/>
    <w:qFormat/>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C77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77490"/>
    <w:rPr>
      <w:rFonts w:asciiTheme="minorHAnsi" w:eastAsiaTheme="minorEastAsia" w:hAnsiTheme="minorHAnsi" w:cstheme="minorBidi"/>
      <w:kern w:val="2"/>
      <w:sz w:val="18"/>
      <w:szCs w:val="18"/>
    </w:rPr>
  </w:style>
  <w:style w:type="paragraph" w:styleId="a6">
    <w:name w:val="footer"/>
    <w:basedOn w:val="a"/>
    <w:link w:val="Char0"/>
    <w:rsid w:val="00C77490"/>
    <w:pPr>
      <w:tabs>
        <w:tab w:val="center" w:pos="4153"/>
        <w:tab w:val="right" w:pos="8306"/>
      </w:tabs>
      <w:snapToGrid w:val="0"/>
      <w:jc w:val="left"/>
    </w:pPr>
    <w:rPr>
      <w:sz w:val="18"/>
      <w:szCs w:val="18"/>
    </w:rPr>
  </w:style>
  <w:style w:type="character" w:customStyle="1" w:styleId="Char0">
    <w:name w:val="页脚 Char"/>
    <w:basedOn w:val="a0"/>
    <w:link w:val="a6"/>
    <w:rsid w:val="00C7749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6">
    <w:name w:val="heading 6"/>
    <w:basedOn w:val="a"/>
    <w:next w:val="a"/>
    <w:semiHidden/>
    <w:unhideWhenUsed/>
    <w:qFormat/>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C77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77490"/>
    <w:rPr>
      <w:rFonts w:asciiTheme="minorHAnsi" w:eastAsiaTheme="minorEastAsia" w:hAnsiTheme="minorHAnsi" w:cstheme="minorBidi"/>
      <w:kern w:val="2"/>
      <w:sz w:val="18"/>
      <w:szCs w:val="18"/>
    </w:rPr>
  </w:style>
  <w:style w:type="paragraph" w:styleId="a6">
    <w:name w:val="footer"/>
    <w:basedOn w:val="a"/>
    <w:link w:val="Char0"/>
    <w:rsid w:val="00C77490"/>
    <w:pPr>
      <w:tabs>
        <w:tab w:val="center" w:pos="4153"/>
        <w:tab w:val="right" w:pos="8306"/>
      </w:tabs>
      <w:snapToGrid w:val="0"/>
      <w:jc w:val="left"/>
    </w:pPr>
    <w:rPr>
      <w:sz w:val="18"/>
      <w:szCs w:val="18"/>
    </w:rPr>
  </w:style>
  <w:style w:type="character" w:customStyle="1" w:styleId="Char0">
    <w:name w:val="页脚 Char"/>
    <w:basedOn w:val="a0"/>
    <w:link w:val="a6"/>
    <w:rsid w:val="00C7749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756</Words>
  <Characters>4310</Characters>
  <Application>Microsoft Office Word</Application>
  <DocSecurity>0</DocSecurity>
  <Lines>35</Lines>
  <Paragraphs>10</Paragraphs>
  <ScaleCrop>false</ScaleCrop>
  <Company>Microsoft</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孙清平</dc:creator>
  <cp:lastModifiedBy>郭华夏</cp:lastModifiedBy>
  <cp:revision>2</cp:revision>
  <dcterms:created xsi:type="dcterms:W3CDTF">2023-04-20T00:18:00Z</dcterms:created>
  <dcterms:modified xsi:type="dcterms:W3CDTF">2023-04-20T02:15:00Z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BDA19F9390E44C3782F6B52B0863A9F6_11</vt:lpwstr>
  </property>
</Properties>
</file>