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4"/>
      </w:tblGrid>
      <w:tr w:rsidR="004237DF" w:rsidRPr="004237DF" w:rsidTr="004237DF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525" w:type="dxa"/>
            </w:tcMar>
            <w:vAlign w:val="center"/>
            <w:hideMark/>
          </w:tcPr>
          <w:p w:rsidR="004237DF" w:rsidRPr="004237DF" w:rsidRDefault="004237DF" w:rsidP="004237DF">
            <w:pPr>
              <w:widowControl/>
              <w:spacing w:line="840" w:lineRule="atLeast"/>
              <w:jc w:val="center"/>
              <w:rPr>
                <w:rFonts w:ascii="????" w:eastAsia="宋体" w:hAnsi="????" w:cs="宋体"/>
                <w:b/>
                <w:bCs/>
                <w:color w:val="FF0000"/>
                <w:kern w:val="0"/>
                <w:sz w:val="30"/>
                <w:szCs w:val="30"/>
              </w:rPr>
            </w:pPr>
            <w:r w:rsidRPr="004237DF">
              <w:rPr>
                <w:rFonts w:ascii="????" w:eastAsia="宋体" w:hAnsi="????" w:cs="宋体"/>
                <w:b/>
                <w:bCs/>
                <w:color w:val="FF0000"/>
                <w:kern w:val="0"/>
                <w:sz w:val="30"/>
                <w:szCs w:val="30"/>
              </w:rPr>
              <w:t>关于举办高校科技评价学术交流会征文活动的通知</w:t>
            </w:r>
          </w:p>
        </w:tc>
      </w:tr>
    </w:tbl>
    <w:p w:rsidR="004237DF" w:rsidRPr="004237DF" w:rsidRDefault="004237DF" w:rsidP="004237DF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962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2100"/>
        <w:gridCol w:w="3024"/>
      </w:tblGrid>
      <w:tr w:rsidR="004237DF" w:rsidRPr="004237DF" w:rsidTr="004237DF">
        <w:trPr>
          <w:tblCellSpacing w:w="0" w:type="dxa"/>
          <w:jc w:val="center"/>
        </w:trPr>
        <w:tc>
          <w:tcPr>
            <w:tcW w:w="4500" w:type="dxa"/>
            <w:tcBorders>
              <w:top w:val="single" w:sz="6" w:space="0" w:color="C9E4F7"/>
              <w:left w:val="single" w:sz="6" w:space="0" w:color="C9E4F7"/>
            </w:tcBorders>
            <w:vAlign w:val="center"/>
            <w:hideMark/>
          </w:tcPr>
          <w:p w:rsidR="004237DF" w:rsidRPr="004237DF" w:rsidRDefault="004237DF" w:rsidP="004237DF">
            <w:pPr>
              <w:widowControl/>
              <w:spacing w:after="300"/>
              <w:ind w:left="210"/>
              <w:jc w:val="right"/>
              <w:rPr>
                <w:rFonts w:ascii="????" w:eastAsia="宋体" w:hAnsi="????" w:cs="宋体"/>
                <w:color w:val="000000"/>
                <w:kern w:val="0"/>
                <w:sz w:val="18"/>
                <w:szCs w:val="18"/>
              </w:rPr>
            </w:pPr>
            <w:r w:rsidRPr="004237DF">
              <w:rPr>
                <w:rFonts w:ascii="????" w:eastAsia="宋体" w:hAnsi="????" w:cs="宋体"/>
                <w:color w:val="000000"/>
                <w:kern w:val="0"/>
                <w:sz w:val="18"/>
                <w:szCs w:val="18"/>
              </w:rPr>
              <w:t>来源：</w:t>
            </w:r>
            <w:r w:rsidRPr="004237DF">
              <w:rPr>
                <w:rFonts w:ascii="????" w:eastAsia="宋体" w:hAnsi="????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4237DF">
              <w:rPr>
                <w:rFonts w:ascii="????" w:eastAsia="宋体" w:hAnsi="????" w:cs="宋体"/>
                <w:color w:val="000000"/>
                <w:kern w:val="0"/>
                <w:sz w:val="18"/>
                <w:szCs w:val="18"/>
              </w:rPr>
              <w:t>教育部科技发展中心</w:t>
            </w:r>
          </w:p>
        </w:tc>
        <w:tc>
          <w:tcPr>
            <w:tcW w:w="2100" w:type="dxa"/>
            <w:tcMar>
              <w:top w:w="0" w:type="dxa"/>
              <w:left w:w="750" w:type="dxa"/>
              <w:bottom w:w="0" w:type="dxa"/>
              <w:right w:w="0" w:type="dxa"/>
            </w:tcMar>
            <w:vAlign w:val="center"/>
            <w:hideMark/>
          </w:tcPr>
          <w:p w:rsidR="004237DF" w:rsidRPr="004237DF" w:rsidRDefault="004237DF" w:rsidP="004237DF">
            <w:pPr>
              <w:widowControl/>
              <w:jc w:val="left"/>
              <w:rPr>
                <w:rFonts w:ascii="????" w:eastAsia="宋体" w:hAnsi="????" w:cs="宋体"/>
                <w:color w:val="000000"/>
                <w:kern w:val="0"/>
                <w:sz w:val="18"/>
                <w:szCs w:val="18"/>
              </w:rPr>
            </w:pPr>
            <w:r w:rsidRPr="004237DF">
              <w:rPr>
                <w:rFonts w:ascii="????" w:eastAsia="宋体" w:hAnsi="????" w:cs="宋体"/>
                <w:color w:val="000000"/>
                <w:kern w:val="0"/>
                <w:sz w:val="18"/>
                <w:szCs w:val="18"/>
              </w:rPr>
              <w:t>发布时间：</w:t>
            </w:r>
            <w:r w:rsidRPr="004237DF">
              <w:rPr>
                <w:rFonts w:ascii="????" w:eastAsia="宋体" w:hAnsi="????" w:cs="宋体"/>
                <w:color w:val="000000"/>
                <w:kern w:val="0"/>
                <w:sz w:val="18"/>
                <w:szCs w:val="18"/>
              </w:rPr>
              <w:t xml:space="preserve"> 2021-06-11</w:t>
            </w:r>
          </w:p>
        </w:tc>
        <w:tc>
          <w:tcPr>
            <w:tcW w:w="0" w:type="auto"/>
            <w:tcMar>
              <w:top w:w="0" w:type="dxa"/>
              <w:left w:w="750" w:type="dxa"/>
              <w:bottom w:w="0" w:type="dxa"/>
              <w:right w:w="0" w:type="dxa"/>
            </w:tcMar>
            <w:vAlign w:val="center"/>
            <w:hideMark/>
          </w:tcPr>
          <w:p w:rsidR="004237DF" w:rsidRPr="004237DF" w:rsidRDefault="004237DF" w:rsidP="004237DF">
            <w:pPr>
              <w:widowControl/>
              <w:jc w:val="left"/>
              <w:rPr>
                <w:rFonts w:ascii="????" w:eastAsia="宋体" w:hAnsi="????" w:cs="宋体"/>
                <w:color w:val="000000"/>
                <w:kern w:val="0"/>
                <w:sz w:val="18"/>
                <w:szCs w:val="18"/>
              </w:rPr>
            </w:pPr>
            <w:r w:rsidRPr="004237DF">
              <w:rPr>
                <w:rFonts w:ascii="????" w:eastAsia="宋体" w:hAnsi="????" w:cs="宋体"/>
                <w:color w:val="000000"/>
                <w:kern w:val="0"/>
                <w:sz w:val="18"/>
                <w:szCs w:val="18"/>
              </w:rPr>
              <w:t>访问次数：</w:t>
            </w:r>
          </w:p>
        </w:tc>
      </w:tr>
    </w:tbl>
    <w:p w:rsidR="004237DF" w:rsidRPr="004237DF" w:rsidRDefault="004237DF" w:rsidP="004237DF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0" w:type="auto"/>
        <w:jc w:val="center"/>
        <w:tblCellSpacing w:w="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</w:tblGrid>
      <w:tr w:rsidR="004237DF" w:rsidRPr="004237DF" w:rsidTr="004237DF">
        <w:trPr>
          <w:tblCellSpacing w:w="60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4237DF" w:rsidRPr="004237DF" w:rsidRDefault="004237DF" w:rsidP="004237DF">
            <w:pPr>
              <w:widowControl/>
              <w:jc w:val="left"/>
              <w:rPr>
                <w:rFonts w:ascii="????" w:eastAsia="宋体" w:hAnsi="????" w:cs="宋体"/>
                <w:color w:val="000000"/>
                <w:kern w:val="0"/>
                <w:sz w:val="18"/>
                <w:szCs w:val="18"/>
              </w:rPr>
            </w:pPr>
            <w:r w:rsidRPr="004237DF">
              <w:rPr>
                <w:rFonts w:ascii="????" w:eastAsia="宋体" w:hAnsi="????" w:cs="宋体"/>
                <w:color w:val="000000"/>
                <w:kern w:val="0"/>
                <w:sz w:val="18"/>
                <w:szCs w:val="18"/>
              </w:rPr>
              <w:t>【</w:t>
            </w:r>
            <w:r w:rsidRPr="004237DF">
              <w:rPr>
                <w:rFonts w:ascii="????" w:eastAsia="宋体" w:hAnsi="????" w:cs="宋体"/>
                <w:color w:val="000000"/>
                <w:kern w:val="0"/>
                <w:sz w:val="18"/>
                <w:szCs w:val="18"/>
              </w:rPr>
              <w:t> </w:t>
            </w:r>
            <w:r w:rsidRPr="004237DF">
              <w:rPr>
                <w:rFonts w:ascii="????" w:eastAsia="宋体" w:hAnsi="????" w:cs="宋体"/>
                <w:color w:val="000000"/>
                <w:kern w:val="0"/>
                <w:sz w:val="18"/>
                <w:szCs w:val="18"/>
              </w:rPr>
              <w:t>字体：</w:t>
            </w:r>
            <w:hyperlink r:id="rId7" w:history="1">
              <w:r w:rsidRPr="004237DF">
                <w:rPr>
                  <w:rFonts w:ascii="????" w:eastAsia="宋体" w:hAnsi="????" w:cs="宋体"/>
                  <w:color w:val="000000"/>
                  <w:kern w:val="0"/>
                  <w:sz w:val="18"/>
                  <w:szCs w:val="18"/>
                </w:rPr>
                <w:t>大</w:t>
              </w:r>
            </w:hyperlink>
            <w:r w:rsidRPr="004237DF">
              <w:rPr>
                <w:rFonts w:ascii="????" w:eastAsia="宋体" w:hAnsi="????" w:cs="宋体"/>
                <w:color w:val="000000"/>
                <w:kern w:val="0"/>
                <w:sz w:val="18"/>
                <w:szCs w:val="18"/>
              </w:rPr>
              <w:t> </w:t>
            </w:r>
            <w:hyperlink r:id="rId8" w:history="1">
              <w:r w:rsidRPr="004237DF">
                <w:rPr>
                  <w:rFonts w:ascii="????" w:eastAsia="宋体" w:hAnsi="????" w:cs="宋体"/>
                  <w:color w:val="000000"/>
                  <w:kern w:val="0"/>
                  <w:sz w:val="18"/>
                  <w:szCs w:val="18"/>
                </w:rPr>
                <w:t>中</w:t>
              </w:r>
            </w:hyperlink>
            <w:r w:rsidRPr="004237DF">
              <w:rPr>
                <w:rFonts w:ascii="????" w:eastAsia="宋体" w:hAnsi="????" w:cs="宋体"/>
                <w:color w:val="000000"/>
                <w:kern w:val="0"/>
                <w:sz w:val="18"/>
                <w:szCs w:val="18"/>
              </w:rPr>
              <w:t> </w:t>
            </w:r>
            <w:hyperlink r:id="rId9" w:history="1">
              <w:r w:rsidRPr="004237DF">
                <w:rPr>
                  <w:rFonts w:ascii="????" w:eastAsia="宋体" w:hAnsi="????" w:cs="宋体"/>
                  <w:color w:val="000000"/>
                  <w:kern w:val="0"/>
                  <w:sz w:val="18"/>
                  <w:szCs w:val="18"/>
                </w:rPr>
                <w:t>小</w:t>
              </w:r>
            </w:hyperlink>
            <w:r w:rsidRPr="004237DF">
              <w:rPr>
                <w:rFonts w:ascii="????" w:eastAsia="宋体" w:hAnsi="????" w:cs="宋体"/>
                <w:color w:val="000000"/>
                <w:kern w:val="0"/>
                <w:sz w:val="18"/>
                <w:szCs w:val="18"/>
              </w:rPr>
              <w:t> </w:t>
            </w:r>
            <w:r w:rsidRPr="004237DF">
              <w:rPr>
                <w:rFonts w:ascii="????" w:eastAsia="宋体" w:hAnsi="????" w:cs="宋体"/>
                <w:color w:val="000000"/>
                <w:kern w:val="0"/>
                <w:sz w:val="18"/>
                <w:szCs w:val="18"/>
              </w:rPr>
              <w:t>】</w:t>
            </w:r>
          </w:p>
        </w:tc>
      </w:tr>
    </w:tbl>
    <w:p w:rsidR="004237DF" w:rsidRPr="004237DF" w:rsidRDefault="004237DF" w:rsidP="004237DF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962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4"/>
      </w:tblGrid>
      <w:tr w:rsidR="004237DF" w:rsidRPr="004237DF" w:rsidTr="004237DF">
        <w:trPr>
          <w:trHeight w:val="9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237DF" w:rsidRPr="004237DF" w:rsidRDefault="004237DF" w:rsidP="004237DF">
            <w:pPr>
              <w:widowControl/>
              <w:jc w:val="left"/>
              <w:rPr>
                <w:rFonts w:ascii="????" w:eastAsia="宋体" w:hAnsi="????" w:cs="宋体"/>
                <w:color w:val="000000"/>
                <w:kern w:val="0"/>
                <w:sz w:val="10"/>
                <w:szCs w:val="18"/>
              </w:rPr>
            </w:pPr>
          </w:p>
        </w:tc>
      </w:tr>
      <w:tr w:rsidR="004237DF" w:rsidRPr="004237DF" w:rsidTr="004237DF">
        <w:trPr>
          <w:trHeight w:val="24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237DF" w:rsidRPr="004237DF" w:rsidRDefault="004237DF" w:rsidP="004237DF">
            <w:pPr>
              <w:widowControl/>
              <w:jc w:val="left"/>
              <w:rPr>
                <w:rFonts w:ascii="????" w:eastAsia="宋体" w:hAnsi="????" w:cs="宋体"/>
                <w:color w:val="000000"/>
                <w:kern w:val="0"/>
                <w:sz w:val="2"/>
                <w:szCs w:val="18"/>
              </w:rPr>
            </w:pPr>
          </w:p>
        </w:tc>
      </w:tr>
    </w:tbl>
    <w:p w:rsidR="004237DF" w:rsidRPr="004237DF" w:rsidRDefault="004237DF" w:rsidP="004237DF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936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237DF" w:rsidRPr="004237DF" w:rsidTr="004237D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237DF" w:rsidRPr="004237DF" w:rsidRDefault="004237DF" w:rsidP="004237DF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各高等学校：</w:t>
            </w:r>
          </w:p>
          <w:p w:rsidR="004237DF" w:rsidRPr="004237DF" w:rsidRDefault="004237DF" w:rsidP="004237DF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 xml:space="preserve">    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为贯彻落实党的十九大和《深化新时代教育评价改革总体方案》（以下简称《总体方案》）精神，坚持以立德树人为主线，以破除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“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五唯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”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为导向，探索建立以创新质量、绩效、贡献为导向的新时代高校科技评价体系，交流、研讨、宣传良好评价导向和科学评价方法，营造高校良好创新环境，教育部科技发展中心拟于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2021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年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11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月在西安举办高校科技评价学术交流会并开展会议征文活动。现将有关事项通知如下：</w:t>
            </w:r>
          </w:p>
          <w:p w:rsidR="004237DF" w:rsidRPr="004237DF" w:rsidRDefault="004237DF" w:rsidP="004237DF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 xml:space="preserve">    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一、会议组织单位</w:t>
            </w:r>
          </w:p>
          <w:p w:rsidR="004237DF" w:rsidRPr="004237DF" w:rsidRDefault="004237DF" w:rsidP="004237DF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 xml:space="preserve">    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主办单位：教育部科技发展中心</w:t>
            </w:r>
          </w:p>
          <w:p w:rsidR="004237DF" w:rsidRPr="004237DF" w:rsidRDefault="004237DF" w:rsidP="004237DF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 xml:space="preserve">    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承办单位：西安交通大学、中国高等教育学会科技管理研究分会</w:t>
            </w:r>
          </w:p>
          <w:p w:rsidR="004237DF" w:rsidRPr="004237DF" w:rsidRDefault="004237DF" w:rsidP="004237DF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 xml:space="preserve">    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协办单位：中国科学学与科技政策研究会科技管理与评价专业委员会、《中国高校科技》杂志社</w:t>
            </w:r>
          </w:p>
          <w:p w:rsidR="004237DF" w:rsidRPr="004237DF" w:rsidRDefault="004237DF" w:rsidP="004237DF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 xml:space="preserve">    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二、会议主题及征文内容</w:t>
            </w:r>
          </w:p>
          <w:p w:rsidR="004237DF" w:rsidRPr="004237DF" w:rsidRDefault="004237DF" w:rsidP="004237DF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 xml:space="preserve">    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会议主题为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“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探索建立科学评价体系，营造高校良好创新环境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”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。征文内容围绕贯彻落实《总体方案》精神，建议聚焦如下议题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(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但不限于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)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：</w:t>
            </w:r>
          </w:p>
          <w:p w:rsidR="004237DF" w:rsidRPr="004237DF" w:rsidRDefault="004237DF" w:rsidP="004237DF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    1.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新时代高校科技评价体系研究</w:t>
            </w:r>
          </w:p>
          <w:p w:rsidR="004237DF" w:rsidRPr="004237DF" w:rsidRDefault="004237DF" w:rsidP="004237DF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    2.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高校科技评价中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“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破五唯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”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和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“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立新标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”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措施与实践</w:t>
            </w:r>
          </w:p>
          <w:p w:rsidR="004237DF" w:rsidRPr="004237DF" w:rsidRDefault="004237DF" w:rsidP="004237DF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    3.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大学科研水平和创新能力评价体系研究</w:t>
            </w:r>
          </w:p>
          <w:p w:rsidR="004237DF" w:rsidRPr="004237DF" w:rsidRDefault="004237DF" w:rsidP="004237DF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    4.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高校科技人才分类评价体系研究与实践</w:t>
            </w:r>
          </w:p>
          <w:p w:rsidR="004237DF" w:rsidRPr="004237DF" w:rsidRDefault="004237DF" w:rsidP="004237DF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lastRenderedPageBreak/>
              <w:t>    5.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高校科技成果评价机制研究</w:t>
            </w:r>
          </w:p>
          <w:p w:rsidR="004237DF" w:rsidRPr="004237DF" w:rsidRDefault="004237DF" w:rsidP="004237DF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    6.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高校科学研究代表性成果表现形式及评价方法研究。</w:t>
            </w:r>
          </w:p>
          <w:p w:rsidR="004237DF" w:rsidRPr="004237DF" w:rsidRDefault="004237DF" w:rsidP="004237DF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    7.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高校科研经费使用绩效评价研究与实践</w:t>
            </w:r>
          </w:p>
          <w:p w:rsidR="004237DF" w:rsidRPr="004237DF" w:rsidRDefault="004237DF" w:rsidP="004237DF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    8.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高校科技管理效能评价研究与实践</w:t>
            </w:r>
          </w:p>
          <w:p w:rsidR="004237DF" w:rsidRPr="004237DF" w:rsidRDefault="004237DF" w:rsidP="004237DF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    9.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新一代信息技术支撑的高校科技评价方法研究与实践</w:t>
            </w:r>
          </w:p>
          <w:p w:rsidR="004237DF" w:rsidRPr="004237DF" w:rsidRDefault="004237DF" w:rsidP="004237DF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    10.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高校科技评价中多元评价机制研究与实践</w:t>
            </w:r>
          </w:p>
          <w:p w:rsidR="004237DF" w:rsidRPr="004237DF" w:rsidRDefault="004237DF" w:rsidP="004237DF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    11.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同行评议制度与高校科研环境建设</w:t>
            </w:r>
          </w:p>
          <w:p w:rsidR="004237DF" w:rsidRPr="004237DF" w:rsidRDefault="004237DF" w:rsidP="004237DF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    12.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第三</w:t>
            </w:r>
            <w:proofErr w:type="gramStart"/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方专业</w:t>
            </w:r>
            <w:proofErr w:type="gramEnd"/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评价机构建设、评价机制研究与实践</w:t>
            </w:r>
          </w:p>
          <w:p w:rsidR="004237DF" w:rsidRPr="004237DF" w:rsidRDefault="004237DF" w:rsidP="004237DF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 xml:space="preserve">    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高校科技评价其他相关研究与实践，如：科研项目与计划评价、高校科研机构（平台、基地）评估、科研创新团队评价、科技成果技术评估等等。</w:t>
            </w:r>
          </w:p>
          <w:p w:rsidR="004237DF" w:rsidRPr="004237DF" w:rsidRDefault="004237DF" w:rsidP="004237DF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 xml:space="preserve">    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三、征文要求</w:t>
            </w:r>
          </w:p>
          <w:p w:rsidR="004237DF" w:rsidRPr="004237DF" w:rsidRDefault="004237DF" w:rsidP="004237DF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    1.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提交论文截止时间：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2021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年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8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月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31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日</w:t>
            </w:r>
          </w:p>
          <w:p w:rsidR="004237DF" w:rsidRPr="004237DF" w:rsidRDefault="004237DF" w:rsidP="004237DF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    2.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投稿邮箱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:zhengwen@cutech.edu.cn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（摘要和全文）</w:t>
            </w:r>
          </w:p>
          <w:p w:rsidR="004237DF" w:rsidRPr="004237DF" w:rsidRDefault="004237DF" w:rsidP="004237DF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    3.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邮件主题请务必标明：姓名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+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高校科技评价学术交流会投稿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+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文章题目（文章如有修改，需要重新提交的，请在邮件主题后面加上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“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修改稿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”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，题目和作者修改的请在正文中说明）。</w:t>
            </w:r>
          </w:p>
          <w:p w:rsidR="004237DF" w:rsidRPr="004237DF" w:rsidRDefault="004237DF" w:rsidP="004237DF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    4.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届时中心将组织专家推荐部分论文在《中国高校科技》（全国中文核心期刊、中国人文社科（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AMI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）核心期刊）正刊或增刊上发表。会议论文应是未公开发表的学术论文，具有前瞻性和重要现实意义，观点明确，材料翔实，文献引用规范，不超过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8000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字、摘要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200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字左右。具体格式参考《中国高校科技》的投稿要求（见附件）。</w:t>
            </w:r>
          </w:p>
          <w:p w:rsidR="004237DF" w:rsidRPr="004237DF" w:rsidRDefault="004237DF" w:rsidP="004237DF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 xml:space="preserve">    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四、联系方式</w:t>
            </w:r>
          </w:p>
          <w:p w:rsidR="004237DF" w:rsidRPr="004237DF" w:rsidRDefault="004237DF" w:rsidP="004237DF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lastRenderedPageBreak/>
              <w:t xml:space="preserve">    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《中国高校科技》杂志社</w:t>
            </w:r>
          </w:p>
          <w:p w:rsidR="004237DF" w:rsidRPr="004237DF" w:rsidRDefault="004237DF" w:rsidP="004237DF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 xml:space="preserve">    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联系人：薛娇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 xml:space="preserve"> 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高春燕</w:t>
            </w:r>
          </w:p>
          <w:p w:rsidR="004237DF" w:rsidRPr="004237DF" w:rsidRDefault="004237DF" w:rsidP="004237DF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 xml:space="preserve">    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电话：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010-62510225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、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62511446</w:t>
            </w:r>
          </w:p>
          <w:p w:rsidR="004237DF" w:rsidRPr="004237DF" w:rsidRDefault="004237DF" w:rsidP="004237DF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 xml:space="preserve">    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教育部科技发展中心</w:t>
            </w:r>
          </w:p>
          <w:p w:rsidR="004237DF" w:rsidRPr="004237DF" w:rsidRDefault="004237DF" w:rsidP="004237DF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 xml:space="preserve">    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联系人：刘楠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 xml:space="preserve">  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刘传斌</w:t>
            </w:r>
          </w:p>
          <w:p w:rsidR="004237DF" w:rsidRPr="004237DF" w:rsidRDefault="004237DF" w:rsidP="004237DF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 xml:space="preserve">    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电话：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010-62514684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、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62632872</w:t>
            </w:r>
          </w:p>
          <w:p w:rsidR="004237DF" w:rsidRPr="004237DF" w:rsidRDefault="004237DF" w:rsidP="004237DF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   </w:t>
            </w:r>
            <w:r w:rsidRPr="004237DF">
              <w:rPr>
                <w:rFonts w:ascii="????" w:eastAsia="宋体" w:hAnsi="????" w:cs="宋体"/>
                <w:b/>
                <w:bCs/>
                <w:color w:val="0000FF"/>
                <w:kern w:val="0"/>
                <w:szCs w:val="21"/>
              </w:rPr>
              <w:t> </w:t>
            </w:r>
            <w:r w:rsidRPr="004237DF">
              <w:rPr>
                <w:rFonts w:ascii="????" w:eastAsia="宋体" w:hAnsi="????" w:cs="宋体"/>
                <w:b/>
                <w:bCs/>
                <w:color w:val="0000FF"/>
                <w:kern w:val="0"/>
                <w:szCs w:val="21"/>
              </w:rPr>
              <w:t>附件</w:t>
            </w:r>
            <w:r w:rsidRPr="004237DF">
              <w:rPr>
                <w:rFonts w:ascii="????" w:eastAsia="宋体" w:hAnsi="????" w:cs="宋体"/>
                <w:b/>
                <w:bCs/>
                <w:color w:val="0000FF"/>
                <w:kern w:val="0"/>
                <w:szCs w:val="21"/>
                <w:u w:val="single"/>
              </w:rPr>
              <w:t>：</w:t>
            </w:r>
            <w:hyperlink r:id="rId10" w:tgtFrame="CMSFILEINCONTENT" w:history="1">
              <w:r w:rsidRPr="004237DF">
                <w:rPr>
                  <w:rFonts w:ascii="????" w:eastAsia="宋体" w:hAnsi="????" w:cs="宋体"/>
                  <w:b/>
                  <w:bCs/>
                  <w:color w:val="0000FF"/>
                  <w:kern w:val="0"/>
                  <w:szCs w:val="21"/>
                </w:rPr>
                <w:t>《中国高校科技》投稿要求及模板</w:t>
              </w:r>
            </w:hyperlink>
            <w:r w:rsidRPr="004237DF">
              <w:rPr>
                <w:rFonts w:ascii="????" w:eastAsia="宋体" w:hAnsi="????" w:cs="宋体"/>
                <w:b/>
                <w:bCs/>
                <w:color w:val="0000FF"/>
                <w:kern w:val="0"/>
                <w:szCs w:val="21"/>
                <w:u w:val="single"/>
              </w:rPr>
              <w:t>   </w:t>
            </w:r>
          </w:p>
          <w:p w:rsidR="004237DF" w:rsidRPr="004237DF" w:rsidRDefault="004237DF" w:rsidP="004237DF">
            <w:pPr>
              <w:widowControl/>
              <w:spacing w:before="100" w:beforeAutospacing="1" w:after="100" w:afterAutospacing="1" w:line="420" w:lineRule="atLeast"/>
              <w:jc w:val="righ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 </w:t>
            </w:r>
          </w:p>
          <w:p w:rsidR="004237DF" w:rsidRPr="004237DF" w:rsidRDefault="004237DF" w:rsidP="004237DF">
            <w:pPr>
              <w:widowControl/>
              <w:spacing w:before="100" w:beforeAutospacing="1" w:after="100" w:afterAutospacing="1" w:line="420" w:lineRule="atLeast"/>
              <w:jc w:val="righ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 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教育部科技发展中心</w:t>
            </w:r>
          </w:p>
          <w:p w:rsidR="004237DF" w:rsidRPr="004237DF" w:rsidRDefault="004237DF" w:rsidP="004237DF">
            <w:pPr>
              <w:widowControl/>
              <w:spacing w:before="100" w:beforeAutospacing="1" w:after="100" w:afterAutospacing="1" w:line="420" w:lineRule="atLeast"/>
              <w:jc w:val="righ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    2021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年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6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月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2</w:t>
            </w:r>
            <w:r w:rsidRPr="004237DF">
              <w:rPr>
                <w:rFonts w:ascii="????" w:eastAsia="宋体" w:hAnsi="????" w:cs="宋体"/>
                <w:color w:val="000000"/>
                <w:kern w:val="0"/>
                <w:szCs w:val="21"/>
              </w:rPr>
              <w:t>日</w:t>
            </w:r>
          </w:p>
        </w:tc>
      </w:tr>
      <w:tr w:rsidR="004237DF" w:rsidRPr="004237DF" w:rsidTr="004237D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237DF" w:rsidRPr="004237DF" w:rsidRDefault="004237DF" w:rsidP="004237DF">
            <w:pPr>
              <w:widowControl/>
              <w:spacing w:line="420" w:lineRule="atLeast"/>
              <w:jc w:val="center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</w:p>
        </w:tc>
      </w:tr>
    </w:tbl>
    <w:p w:rsidR="00063FF9" w:rsidRPr="004237DF" w:rsidRDefault="00063FF9">
      <w:bookmarkStart w:id="0" w:name="_GoBack"/>
      <w:bookmarkEnd w:id="0"/>
    </w:p>
    <w:sectPr w:rsidR="00063FF9" w:rsidRPr="00423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F74" w:rsidRDefault="006D0F74" w:rsidP="004237DF">
      <w:r>
        <w:separator/>
      </w:r>
    </w:p>
  </w:endnote>
  <w:endnote w:type="continuationSeparator" w:id="0">
    <w:p w:rsidR="006D0F74" w:rsidRDefault="006D0F74" w:rsidP="0042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??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F74" w:rsidRDefault="006D0F74" w:rsidP="004237DF">
      <w:r>
        <w:separator/>
      </w:r>
    </w:p>
  </w:footnote>
  <w:footnote w:type="continuationSeparator" w:id="0">
    <w:p w:rsidR="006D0F74" w:rsidRDefault="006D0F74" w:rsidP="00423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05B"/>
    <w:rsid w:val="00063FF9"/>
    <w:rsid w:val="004237DF"/>
    <w:rsid w:val="006D0F74"/>
    <w:rsid w:val="0072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37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37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37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37DF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237DF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4237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4237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37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37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37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37DF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237DF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4237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4237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ContentSize(15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ContentSize(22)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utech.edu.cn/cn/rootfiles/2021/06/11/1620614463004593-1620614463006662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ContentSize(12)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2021-06-21T08:41:00Z</dcterms:created>
  <dcterms:modified xsi:type="dcterms:W3CDTF">2021-06-21T08:41:00Z</dcterms:modified>
</cp:coreProperties>
</file>