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color w:val="000000"/>
          <w:kern w:val="0"/>
          <w:sz w:val="44"/>
          <w:szCs w:val="44"/>
        </w:rPr>
      </w:pPr>
      <w:r>
        <w:rPr>
          <w:rFonts w:ascii="宋体" w:hAnsi="宋体" w:cs="宋体"/>
          <w:b/>
          <w:bCs/>
          <w:color w:val="000000"/>
          <w:kern w:val="0"/>
          <w:sz w:val="44"/>
          <w:szCs w:val="44"/>
        </w:rPr>
        <w:t>技术合同认定登记需准备的资料</w:t>
      </w:r>
    </w:p>
    <w:p>
      <w:pPr>
        <w:widowControl/>
        <w:spacing w:line="480" w:lineRule="exact"/>
        <w:ind w:left="840" w:leftChars="400"/>
        <w:jc w:val="left"/>
        <w:rPr>
          <w:rFonts w:ascii="宋体" w:hAnsi="宋体" w:cs="宋体"/>
          <w:b/>
          <w:color w:val="000000"/>
          <w:kern w:val="0"/>
          <w:sz w:val="32"/>
          <w:szCs w:val="32"/>
        </w:rPr>
      </w:pPr>
      <w:r>
        <w:rPr>
          <w:rFonts w:hint="eastAsia" w:ascii="宋体" w:hAnsi="宋体" w:cs="宋体"/>
          <w:b/>
          <w:color w:val="000000"/>
          <w:kern w:val="0"/>
          <w:sz w:val="32"/>
          <w:szCs w:val="32"/>
        </w:rPr>
        <w:t>一</w:t>
      </w:r>
      <w:r>
        <w:rPr>
          <w:rFonts w:ascii="宋体" w:hAnsi="宋体" w:cs="宋体"/>
          <w:b/>
          <w:color w:val="000000"/>
          <w:kern w:val="0"/>
          <w:sz w:val="32"/>
          <w:szCs w:val="32"/>
        </w:rPr>
        <w:t>、国内技术合同认定需准备的材料</w:t>
      </w:r>
    </w:p>
    <w:p>
      <w:pPr>
        <w:widowControl/>
        <w:spacing w:line="480" w:lineRule="exact"/>
        <w:ind w:left="840" w:leftChars="400"/>
        <w:jc w:val="left"/>
        <w:rPr>
          <w:rFonts w:ascii="宋体" w:hAnsi="宋体" w:cs="宋体"/>
          <w:color w:val="000000"/>
          <w:kern w:val="0"/>
          <w:sz w:val="32"/>
          <w:szCs w:val="32"/>
        </w:rPr>
      </w:pPr>
      <w:r>
        <w:rPr>
          <w:rFonts w:ascii="宋体" w:hAnsi="宋体" w:cs="宋体"/>
          <w:color w:val="000000"/>
          <w:kern w:val="0"/>
          <w:sz w:val="32"/>
          <w:szCs w:val="32"/>
        </w:rPr>
        <w:t>　</w:t>
      </w:r>
      <w:r>
        <w:rPr>
          <w:rFonts w:ascii="宋体" w:hAnsi="宋体" w:cs="宋体"/>
          <w:color w:val="000000"/>
          <w:kern w:val="0"/>
          <w:sz w:val="30"/>
          <w:szCs w:val="30"/>
        </w:rPr>
        <w:t>1.</w:t>
      </w:r>
      <w:r>
        <w:rPr>
          <w:rFonts w:hint="eastAsia" w:ascii="宋体" w:hAnsi="宋体" w:cs="宋体"/>
          <w:color w:val="000000"/>
          <w:kern w:val="0"/>
          <w:sz w:val="30"/>
          <w:szCs w:val="30"/>
        </w:rPr>
        <w:t>注册</w:t>
      </w:r>
      <w:r>
        <w:rPr>
          <w:rFonts w:ascii="宋体" w:hAnsi="宋体" w:cs="宋体"/>
          <w:color w:val="000000"/>
          <w:kern w:val="0"/>
          <w:sz w:val="30"/>
          <w:szCs w:val="30"/>
        </w:rPr>
        <w:t>信息表和</w:t>
      </w:r>
      <w:r>
        <w:rPr>
          <w:rFonts w:cs="宋体" w:asciiTheme="majorEastAsia" w:hAnsiTheme="majorEastAsia" w:eastAsiaTheme="maj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企业营业执照（</w:t>
      </w:r>
      <w:r>
        <w:rPr>
          <w:rFonts w:hint="eastAsia" w:cs="宋体" w:asciiTheme="majorEastAsia" w:hAnsiTheme="majorEastAsia" w:eastAsiaTheme="maj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副</w:t>
      </w:r>
      <w:r>
        <w:rPr>
          <w:rFonts w:cs="宋体" w:asciiTheme="majorEastAsia" w:hAnsiTheme="majorEastAsia" w:eastAsiaTheme="maj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本）复印件</w:t>
      </w:r>
      <w:r>
        <w:rPr>
          <w:rFonts w:hint="eastAsia" w:cs="宋体" w:asciiTheme="majorEastAsia" w:hAnsiTheme="majorEastAsia" w:eastAsiaTheme="maj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宋体" w:asciiTheme="majorEastAsia" w:hAnsiTheme="majorEastAsia" w:eastAsiaTheme="majorEastAsia"/>
          <w:color w:val="FF0000"/>
          <w:kern w:val="0"/>
          <w:sz w:val="28"/>
          <w:szCs w:val="28"/>
        </w:rPr>
        <w:t>各1份，</w:t>
      </w:r>
      <w:r>
        <w:rPr>
          <w:rFonts w:cs="宋体" w:asciiTheme="majorEastAsia" w:hAnsiTheme="majorEastAsia" w:eastAsiaTheme="majorEastAsia"/>
          <w:color w:val="FF0000"/>
          <w:kern w:val="0"/>
          <w:sz w:val="28"/>
          <w:szCs w:val="28"/>
        </w:rPr>
        <w:t>首次认定填</w:t>
      </w:r>
      <w:r>
        <w:rPr>
          <w:rFonts w:cs="宋体" w:asciiTheme="majorEastAsia" w:hAnsiTheme="majorEastAsia" w:eastAsiaTheme="maj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）</w:t>
      </w:r>
    </w:p>
    <w:p>
      <w:pPr>
        <w:widowControl/>
        <w:spacing w:line="480" w:lineRule="exact"/>
        <w:ind w:left="840" w:leftChars="400" w:firstLine="300" w:firstLineChars="100"/>
        <w:jc w:val="left"/>
        <w:rPr>
          <w:rFonts w:ascii="宋体" w:hAnsi="宋体" w:cs="宋体"/>
          <w:color w:val="000000"/>
          <w:kern w:val="0"/>
          <w:sz w:val="30"/>
          <w:szCs w:val="30"/>
        </w:rPr>
      </w:pPr>
      <w:r>
        <w:rPr>
          <w:rFonts w:ascii="宋体" w:hAnsi="宋体" w:cs="宋体"/>
          <w:color w:val="000000"/>
          <w:kern w:val="0"/>
          <w:sz w:val="30"/>
          <w:szCs w:val="30"/>
        </w:rPr>
        <w:t>2.技术合同登记表</w:t>
      </w:r>
      <w:r>
        <w:rPr>
          <w:rFonts w:hint="eastAsia" w:ascii="宋体" w:hAnsi="宋体" w:cs="宋体"/>
          <w:color w:val="000000"/>
          <w:kern w:val="0"/>
          <w:sz w:val="30"/>
          <w:szCs w:val="30"/>
        </w:rPr>
        <w:t>（2份</w:t>
      </w:r>
      <w:r>
        <w:rPr>
          <w:rFonts w:ascii="宋体" w:hAnsi="宋体" w:cs="宋体"/>
          <w:color w:val="000000"/>
          <w:kern w:val="0"/>
          <w:sz w:val="30"/>
          <w:szCs w:val="30"/>
        </w:rPr>
        <w:t>）</w:t>
      </w:r>
    </w:p>
    <w:p>
      <w:pPr>
        <w:widowControl/>
        <w:spacing w:line="480" w:lineRule="exact"/>
        <w:ind w:left="840" w:leftChars="400" w:firstLine="300" w:firstLineChars="100"/>
        <w:jc w:val="left"/>
        <w:rPr>
          <w:rFonts w:ascii="宋体" w:hAnsi="宋体" w:cs="宋体"/>
          <w:color w:val="000000"/>
          <w:kern w:val="0"/>
          <w:sz w:val="30"/>
          <w:szCs w:val="30"/>
        </w:rPr>
      </w:pPr>
      <w:r>
        <w:rPr>
          <w:rFonts w:ascii="宋体" w:hAnsi="宋体" w:cs="宋体"/>
          <w:color w:val="000000"/>
          <w:kern w:val="0"/>
          <w:sz w:val="30"/>
          <w:szCs w:val="30"/>
        </w:rPr>
        <w:t>3.技术合同技术性收入核定表</w:t>
      </w:r>
      <w:r>
        <w:rPr>
          <w:rFonts w:hint="eastAsia" w:ascii="宋体" w:hAnsi="宋体" w:cs="宋体"/>
          <w:color w:val="000000"/>
          <w:kern w:val="0"/>
          <w:sz w:val="30"/>
          <w:szCs w:val="30"/>
        </w:rPr>
        <w:t>（2份</w:t>
      </w:r>
      <w:r>
        <w:rPr>
          <w:rFonts w:ascii="宋体" w:hAnsi="宋体" w:cs="宋体"/>
          <w:color w:val="000000"/>
          <w:kern w:val="0"/>
          <w:sz w:val="30"/>
          <w:szCs w:val="30"/>
        </w:rPr>
        <w:t>）</w:t>
      </w:r>
    </w:p>
    <w:p>
      <w:pPr>
        <w:widowControl/>
        <w:spacing w:line="480" w:lineRule="exact"/>
        <w:ind w:left="840" w:leftChars="400" w:firstLine="300" w:firstLineChars="100"/>
        <w:jc w:val="left"/>
        <w:rPr>
          <w:rFonts w:ascii="宋体" w:hAnsi="宋体" w:cs="宋体"/>
          <w:color w:val="000000"/>
          <w:kern w:val="0"/>
          <w:sz w:val="30"/>
          <w:szCs w:val="30"/>
        </w:rPr>
      </w:pPr>
      <w:r>
        <w:rPr>
          <w:rFonts w:ascii="宋体" w:hAnsi="宋体" w:cs="宋体"/>
          <w:color w:val="000000"/>
          <w:kern w:val="0"/>
          <w:sz w:val="30"/>
          <w:szCs w:val="30"/>
        </w:rPr>
        <w:t>4.技术合同执行表</w:t>
      </w:r>
      <w:r>
        <w:rPr>
          <w:rFonts w:hint="eastAsia" w:ascii="宋体" w:hAnsi="宋体" w:cs="宋体"/>
          <w:color w:val="000000"/>
          <w:kern w:val="0"/>
          <w:sz w:val="30"/>
          <w:szCs w:val="30"/>
        </w:rPr>
        <w:t>（2份</w:t>
      </w:r>
      <w:r>
        <w:rPr>
          <w:rFonts w:ascii="宋体" w:hAnsi="宋体" w:cs="宋体"/>
          <w:color w:val="000000"/>
          <w:kern w:val="0"/>
          <w:sz w:val="30"/>
          <w:szCs w:val="30"/>
        </w:rPr>
        <w:t>）</w:t>
      </w:r>
    </w:p>
    <w:p>
      <w:pPr>
        <w:widowControl/>
        <w:spacing w:line="480" w:lineRule="exact"/>
        <w:ind w:left="840" w:leftChars="400" w:firstLine="300" w:firstLineChars="100"/>
        <w:jc w:val="left"/>
        <w:rPr>
          <w:rFonts w:ascii="宋体" w:hAnsi="宋体" w:cs="宋体"/>
          <w:color w:val="000000"/>
          <w:kern w:val="0"/>
          <w:sz w:val="30"/>
          <w:szCs w:val="30"/>
        </w:rPr>
      </w:pPr>
      <w:r>
        <w:rPr>
          <w:rFonts w:ascii="宋体" w:hAnsi="宋体" w:cs="宋体"/>
          <w:color w:val="000000"/>
          <w:kern w:val="0"/>
          <w:sz w:val="30"/>
          <w:szCs w:val="30"/>
        </w:rPr>
        <w:t>5.合同原件</w:t>
      </w:r>
      <w:r>
        <w:rPr>
          <w:rFonts w:hint="eastAsia" w:ascii="宋体" w:hAnsi="宋体" w:cs="宋体"/>
          <w:color w:val="000000"/>
          <w:kern w:val="0"/>
          <w:sz w:val="30"/>
          <w:szCs w:val="30"/>
        </w:rPr>
        <w:t>（</w:t>
      </w:r>
      <w:r>
        <w:rPr>
          <w:rFonts w:ascii="宋体" w:hAnsi="宋体" w:cs="宋体"/>
          <w:color w:val="000000"/>
          <w:kern w:val="0"/>
          <w:sz w:val="30"/>
          <w:szCs w:val="30"/>
        </w:rPr>
        <w:t>复印件</w:t>
      </w:r>
      <w:r>
        <w:rPr>
          <w:rFonts w:hint="eastAsia" w:ascii="宋体" w:hAnsi="宋体" w:cs="宋体"/>
          <w:color w:val="000000"/>
          <w:kern w:val="0"/>
          <w:sz w:val="30"/>
          <w:szCs w:val="30"/>
        </w:rPr>
        <w:t>盖</w:t>
      </w:r>
      <w:r>
        <w:rPr>
          <w:rFonts w:ascii="宋体" w:hAnsi="宋体" w:cs="宋体"/>
          <w:color w:val="000000"/>
          <w:kern w:val="0"/>
          <w:sz w:val="30"/>
          <w:szCs w:val="30"/>
        </w:rPr>
        <w:t>公章）</w:t>
      </w:r>
      <w:r>
        <w:rPr>
          <w:rFonts w:hint="eastAsia" w:ascii="宋体" w:hAnsi="宋体" w:cs="宋体"/>
          <w:color w:val="000000"/>
          <w:kern w:val="0"/>
          <w:sz w:val="30"/>
          <w:szCs w:val="30"/>
        </w:rPr>
        <w:t>（各1份）</w:t>
      </w:r>
    </w:p>
    <w:p>
      <w:pPr>
        <w:widowControl/>
        <w:spacing w:line="480" w:lineRule="exact"/>
        <w:ind w:left="840" w:leftChars="400" w:firstLine="300" w:firstLineChars="100"/>
        <w:jc w:val="left"/>
        <w:rPr>
          <w:rFonts w:ascii="宋体" w:hAnsi="宋体" w:cs="宋体"/>
          <w:color w:val="000000"/>
          <w:kern w:val="0"/>
          <w:sz w:val="30"/>
          <w:szCs w:val="30"/>
        </w:rPr>
      </w:pPr>
      <w:r>
        <w:rPr>
          <w:rFonts w:ascii="宋体" w:hAnsi="宋体" w:cs="宋体"/>
          <w:color w:val="000000"/>
          <w:kern w:val="0"/>
          <w:sz w:val="30"/>
          <w:szCs w:val="30"/>
        </w:rPr>
        <w:t>6.付款凭证</w:t>
      </w:r>
      <w:r>
        <w:rPr>
          <w:rFonts w:hint="eastAsia" w:ascii="宋体" w:hAnsi="宋体" w:cs="宋体"/>
          <w:color w:val="000000"/>
          <w:kern w:val="0"/>
          <w:sz w:val="30"/>
          <w:szCs w:val="30"/>
        </w:rPr>
        <w:t>（发</w:t>
      </w:r>
      <w:r>
        <w:rPr>
          <w:rFonts w:ascii="宋体" w:hAnsi="宋体" w:cs="宋体"/>
          <w:color w:val="000000"/>
          <w:kern w:val="0"/>
          <w:sz w:val="30"/>
          <w:szCs w:val="30"/>
        </w:rPr>
        <w:t>票、银行收款凭证）</w:t>
      </w:r>
      <w:r>
        <w:rPr>
          <w:rFonts w:hint="eastAsia" w:ascii="宋体" w:hAnsi="宋体" w:cs="宋体"/>
          <w:color w:val="000000"/>
          <w:kern w:val="0"/>
          <w:sz w:val="30"/>
          <w:szCs w:val="30"/>
        </w:rPr>
        <w:t>（</w:t>
      </w:r>
      <w:r>
        <w:rPr>
          <w:rFonts w:ascii="宋体" w:hAnsi="宋体" w:cs="宋体"/>
          <w:color w:val="000000"/>
          <w:kern w:val="0"/>
          <w:sz w:val="30"/>
          <w:szCs w:val="30"/>
        </w:rPr>
        <w:t>1</w:t>
      </w:r>
      <w:r>
        <w:rPr>
          <w:rFonts w:hint="eastAsia" w:ascii="宋体" w:hAnsi="宋体" w:cs="宋体"/>
          <w:color w:val="000000"/>
          <w:kern w:val="0"/>
          <w:sz w:val="30"/>
          <w:szCs w:val="30"/>
        </w:rPr>
        <w:t>份，此项可执行</w:t>
      </w:r>
      <w:r>
        <w:rPr>
          <w:rFonts w:ascii="宋体" w:hAnsi="宋体" w:cs="宋体"/>
          <w:color w:val="000000"/>
          <w:kern w:val="0"/>
          <w:sz w:val="30"/>
          <w:szCs w:val="30"/>
        </w:rPr>
        <w:t>后</w:t>
      </w:r>
      <w:r>
        <w:rPr>
          <w:rFonts w:hint="eastAsia" w:ascii="宋体" w:hAnsi="宋体" w:cs="宋体"/>
          <w:color w:val="000000"/>
          <w:kern w:val="0"/>
          <w:sz w:val="30"/>
          <w:szCs w:val="30"/>
        </w:rPr>
        <w:t>上报材料</w:t>
      </w:r>
      <w:r>
        <w:rPr>
          <w:rFonts w:ascii="宋体" w:hAnsi="宋体" w:cs="宋体"/>
          <w:color w:val="000000"/>
          <w:kern w:val="0"/>
          <w:sz w:val="30"/>
          <w:szCs w:val="30"/>
        </w:rPr>
        <w:t>）</w:t>
      </w:r>
    </w:p>
    <w:p>
      <w:pPr>
        <w:widowControl/>
        <w:spacing w:line="480" w:lineRule="exact"/>
        <w:ind w:left="1455" w:leftChars="550" w:hanging="300" w:hangingChars="100"/>
        <w:jc w:val="left"/>
        <w:rPr>
          <w:rFonts w:ascii="宋体" w:hAnsi="宋体" w:cs="宋体"/>
          <w:color w:val="000000"/>
          <w:kern w:val="0"/>
          <w:sz w:val="30"/>
          <w:szCs w:val="30"/>
        </w:rPr>
      </w:pPr>
      <w:r>
        <w:rPr>
          <w:rFonts w:ascii="宋体" w:hAnsi="宋体" w:cs="宋体"/>
          <w:color w:val="000000"/>
          <w:kern w:val="0"/>
          <w:sz w:val="30"/>
          <w:szCs w:val="30"/>
        </w:rPr>
        <w:t>7.技术证明材料</w:t>
      </w:r>
      <w:r>
        <w:rPr>
          <w:rFonts w:hint="eastAsia" w:ascii="宋体" w:hAnsi="宋体" w:cs="宋体"/>
          <w:color w:val="000000"/>
          <w:kern w:val="0"/>
          <w:sz w:val="30"/>
          <w:szCs w:val="30"/>
        </w:rPr>
        <w:t>[工作</w:t>
      </w:r>
      <w:r>
        <w:rPr>
          <w:rFonts w:ascii="宋体" w:hAnsi="宋体" w:cs="宋体"/>
          <w:color w:val="000000"/>
          <w:kern w:val="0"/>
          <w:sz w:val="30"/>
          <w:szCs w:val="30"/>
        </w:rPr>
        <w:t>报告、研究报告、专利、软</w:t>
      </w:r>
      <w:r>
        <w:rPr>
          <w:rFonts w:hint="eastAsia" w:ascii="宋体" w:hAnsi="宋体" w:cs="宋体"/>
          <w:color w:val="000000"/>
          <w:kern w:val="0"/>
          <w:sz w:val="30"/>
          <w:szCs w:val="30"/>
        </w:rPr>
        <w:t>著、源</w:t>
      </w:r>
      <w:r>
        <w:rPr>
          <w:rFonts w:ascii="宋体" w:hAnsi="宋体" w:cs="宋体"/>
          <w:color w:val="000000"/>
          <w:kern w:val="0"/>
          <w:sz w:val="30"/>
          <w:szCs w:val="30"/>
        </w:rPr>
        <w:t>代码</w:t>
      </w:r>
      <w:r>
        <w:rPr>
          <w:rFonts w:hint="eastAsia" w:ascii="宋体" w:hAnsi="宋体" w:cs="宋体"/>
          <w:color w:val="000000"/>
          <w:kern w:val="0"/>
          <w:sz w:val="30"/>
          <w:szCs w:val="30"/>
        </w:rPr>
        <w:t>(前</w:t>
      </w:r>
      <w:r>
        <w:rPr>
          <w:rFonts w:ascii="宋体" w:hAnsi="宋体" w:cs="宋体"/>
          <w:color w:val="000000"/>
          <w:kern w:val="0"/>
          <w:sz w:val="30"/>
          <w:szCs w:val="30"/>
        </w:rPr>
        <w:t>面</w:t>
      </w:r>
      <w:r>
        <w:rPr>
          <w:rFonts w:hint="eastAsia" w:ascii="宋体" w:hAnsi="宋体" w:cs="宋体"/>
          <w:color w:val="000000"/>
          <w:kern w:val="0"/>
          <w:sz w:val="30"/>
          <w:szCs w:val="30"/>
        </w:rPr>
        <w:t>4页+后</w:t>
      </w:r>
      <w:r>
        <w:rPr>
          <w:rFonts w:ascii="宋体" w:hAnsi="宋体" w:cs="宋体"/>
          <w:color w:val="000000"/>
          <w:kern w:val="0"/>
          <w:sz w:val="30"/>
          <w:szCs w:val="30"/>
        </w:rPr>
        <w:t>面</w:t>
      </w:r>
      <w:r>
        <w:rPr>
          <w:rFonts w:hint="eastAsia" w:ascii="宋体" w:hAnsi="宋体" w:cs="宋体"/>
          <w:color w:val="000000"/>
          <w:kern w:val="0"/>
          <w:sz w:val="30"/>
          <w:szCs w:val="30"/>
        </w:rPr>
        <w:t>4页</w:t>
      </w:r>
      <w:r>
        <w:rPr>
          <w:rFonts w:ascii="宋体" w:hAnsi="宋体" w:cs="宋体"/>
          <w:color w:val="000000"/>
          <w:kern w:val="0"/>
          <w:sz w:val="30"/>
          <w:szCs w:val="30"/>
        </w:rPr>
        <w:t>盖齐缝章</w:t>
      </w:r>
      <w:r>
        <w:rPr>
          <w:rFonts w:hint="eastAsia" w:ascii="宋体" w:hAnsi="宋体" w:cs="宋体"/>
          <w:color w:val="000000"/>
          <w:kern w:val="0"/>
          <w:sz w:val="30"/>
          <w:szCs w:val="30"/>
        </w:rPr>
        <w:t>，</w:t>
      </w:r>
      <w:r>
        <w:rPr>
          <w:rFonts w:ascii="宋体" w:hAnsi="宋体" w:cs="宋体"/>
          <w:color w:val="000000"/>
          <w:kern w:val="0"/>
          <w:sz w:val="30"/>
          <w:szCs w:val="30"/>
        </w:rPr>
        <w:t>页码</w:t>
      </w:r>
      <w:r>
        <w:rPr>
          <w:rFonts w:hint="eastAsia" w:ascii="宋体" w:hAnsi="宋体" w:cs="宋体"/>
          <w:color w:val="000000"/>
          <w:kern w:val="0"/>
          <w:sz w:val="30"/>
          <w:szCs w:val="30"/>
        </w:rPr>
        <w:t>格式：本</w:t>
      </w:r>
      <w:r>
        <w:rPr>
          <w:rFonts w:ascii="宋体" w:hAnsi="宋体" w:cs="宋体"/>
          <w:color w:val="000000"/>
          <w:kern w:val="0"/>
          <w:sz w:val="30"/>
          <w:szCs w:val="30"/>
        </w:rPr>
        <w:t>页</w:t>
      </w:r>
      <w:r>
        <w:rPr>
          <w:rFonts w:hint="eastAsia" w:ascii="宋体" w:hAnsi="宋体" w:cs="宋体"/>
          <w:color w:val="000000"/>
          <w:kern w:val="0"/>
          <w:sz w:val="30"/>
          <w:szCs w:val="30"/>
        </w:rPr>
        <w:t>为</w:t>
      </w:r>
      <w:r>
        <w:rPr>
          <w:rFonts w:ascii="宋体" w:hAnsi="宋体" w:cs="宋体"/>
          <w:color w:val="000000"/>
          <w:kern w:val="0"/>
          <w:sz w:val="30"/>
          <w:szCs w:val="30"/>
        </w:rPr>
        <w:t>第</w:t>
      </w:r>
      <w:r>
        <w:rPr>
          <w:rFonts w:hint="eastAsia" w:ascii="宋体" w:hAnsi="宋体" w:cs="宋体"/>
          <w:color w:val="000000"/>
          <w:kern w:val="0"/>
          <w:sz w:val="30"/>
          <w:szCs w:val="30"/>
        </w:rPr>
        <w:t xml:space="preserve"> 页 )</w:t>
      </w:r>
      <w:r>
        <w:rPr>
          <w:rFonts w:ascii="宋体" w:hAnsi="宋体" w:cs="宋体"/>
          <w:color w:val="000000"/>
          <w:kern w:val="0"/>
          <w:sz w:val="30"/>
          <w:szCs w:val="30"/>
        </w:rPr>
        <w:t>等</w:t>
      </w:r>
      <w:r>
        <w:rPr>
          <w:rFonts w:hint="eastAsia" w:ascii="宋体" w:hAnsi="宋体" w:cs="宋体"/>
          <w:color w:val="000000"/>
          <w:kern w:val="0"/>
          <w:sz w:val="30"/>
          <w:szCs w:val="30"/>
        </w:rPr>
        <w:t>]1份</w:t>
      </w:r>
    </w:p>
    <w:p>
      <w:pPr>
        <w:widowControl/>
        <w:spacing w:line="480" w:lineRule="exact"/>
        <w:ind w:firstLine="803" w:firstLineChars="250"/>
        <w:jc w:val="left"/>
        <w:rPr>
          <w:rFonts w:ascii="宋体" w:hAnsi="宋体" w:cs="宋体"/>
          <w:b/>
          <w:color w:val="000000"/>
          <w:kern w:val="0"/>
          <w:sz w:val="32"/>
          <w:szCs w:val="32"/>
        </w:rPr>
      </w:pPr>
      <w:r>
        <w:rPr>
          <w:rFonts w:hint="eastAsia" w:ascii="宋体" w:hAnsi="宋体" w:cs="宋体"/>
          <w:b/>
          <w:color w:val="000000"/>
          <w:kern w:val="0"/>
          <w:sz w:val="32"/>
          <w:szCs w:val="32"/>
        </w:rPr>
        <w:t>二</w:t>
      </w:r>
      <w:r>
        <w:rPr>
          <w:rFonts w:ascii="宋体" w:hAnsi="宋体" w:cs="宋体"/>
          <w:b/>
          <w:color w:val="000000"/>
          <w:kern w:val="0"/>
          <w:sz w:val="32"/>
          <w:szCs w:val="32"/>
        </w:rPr>
        <w:t>、</w:t>
      </w:r>
      <w:r>
        <w:rPr>
          <w:rFonts w:hint="eastAsia" w:ascii="宋体" w:hAnsi="宋体" w:cs="宋体"/>
          <w:b/>
          <w:color w:val="000000"/>
          <w:kern w:val="0"/>
          <w:sz w:val="32"/>
          <w:szCs w:val="32"/>
        </w:rPr>
        <w:t>涉外</w:t>
      </w:r>
      <w:r>
        <w:rPr>
          <w:rFonts w:ascii="宋体" w:hAnsi="宋体" w:cs="宋体"/>
          <w:b/>
          <w:color w:val="000000"/>
          <w:kern w:val="0"/>
          <w:sz w:val="32"/>
          <w:szCs w:val="32"/>
        </w:rPr>
        <w:t>技术合同认定需准备的资料</w:t>
      </w:r>
    </w:p>
    <w:p>
      <w:pPr>
        <w:widowControl/>
        <w:spacing w:line="480" w:lineRule="exact"/>
        <w:ind w:left="210" w:firstLine="900" w:firstLineChars="300"/>
        <w:jc w:val="left"/>
        <w:rPr>
          <w:rFonts w:ascii="宋体" w:hAnsi="宋体" w:cs="宋体"/>
          <w:color w:val="000000"/>
          <w:kern w:val="0"/>
          <w:sz w:val="32"/>
          <w:szCs w:val="32"/>
        </w:rPr>
      </w:pPr>
      <w:r>
        <w:rPr>
          <w:rFonts w:ascii="宋体" w:hAnsi="宋体" w:cs="宋体"/>
          <w:color w:val="000000"/>
          <w:kern w:val="0"/>
          <w:sz w:val="30"/>
          <w:szCs w:val="30"/>
        </w:rPr>
        <w:t>1.</w:t>
      </w:r>
      <w:r>
        <w:rPr>
          <w:rFonts w:hint="eastAsia" w:ascii="宋体" w:hAnsi="宋体" w:cs="宋体"/>
          <w:color w:val="000000"/>
          <w:kern w:val="0"/>
          <w:sz w:val="30"/>
          <w:szCs w:val="30"/>
        </w:rPr>
        <w:t>注册</w:t>
      </w:r>
      <w:r>
        <w:rPr>
          <w:rFonts w:ascii="宋体" w:hAnsi="宋体" w:cs="宋体"/>
          <w:color w:val="000000"/>
          <w:kern w:val="0"/>
          <w:sz w:val="30"/>
          <w:szCs w:val="30"/>
        </w:rPr>
        <w:t>信息表和</w:t>
      </w:r>
      <w:r>
        <w:rPr>
          <w:rFonts w:cs="宋体" w:asciiTheme="majorEastAsia" w:hAnsiTheme="majorEastAsia" w:eastAsiaTheme="maj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企业营业执照（</w:t>
      </w:r>
      <w:r>
        <w:rPr>
          <w:rFonts w:hint="eastAsia" w:cs="宋体" w:asciiTheme="majorEastAsia" w:hAnsiTheme="majorEastAsia" w:eastAsiaTheme="maj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副</w:t>
      </w:r>
      <w:r>
        <w:rPr>
          <w:rFonts w:cs="宋体" w:asciiTheme="majorEastAsia" w:hAnsiTheme="majorEastAsia" w:eastAsiaTheme="maj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本）复印件</w:t>
      </w:r>
      <w:r>
        <w:rPr>
          <w:rFonts w:hint="eastAsia" w:cs="宋体" w:asciiTheme="majorEastAsia" w:hAnsiTheme="majorEastAsia" w:eastAsiaTheme="maj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宋体" w:asciiTheme="majorEastAsia" w:hAnsiTheme="majorEastAsia" w:eastAsiaTheme="majorEastAsia"/>
          <w:color w:val="FF0000"/>
          <w:kern w:val="0"/>
          <w:sz w:val="28"/>
          <w:szCs w:val="28"/>
        </w:rPr>
        <w:t>各1份，</w:t>
      </w:r>
      <w:r>
        <w:rPr>
          <w:rFonts w:cs="宋体" w:asciiTheme="majorEastAsia" w:hAnsiTheme="majorEastAsia" w:eastAsiaTheme="majorEastAsia"/>
          <w:color w:val="FF0000"/>
          <w:kern w:val="0"/>
          <w:sz w:val="28"/>
          <w:szCs w:val="28"/>
        </w:rPr>
        <w:t>首次认定填</w:t>
      </w:r>
      <w:r>
        <w:rPr>
          <w:rFonts w:cs="宋体" w:asciiTheme="majorEastAsia" w:hAnsiTheme="majorEastAsia" w:eastAsiaTheme="maj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）</w:t>
      </w:r>
    </w:p>
    <w:p>
      <w:pPr>
        <w:widowControl/>
        <w:spacing w:line="480" w:lineRule="exact"/>
        <w:ind w:left="210" w:firstLine="960" w:firstLineChars="300"/>
        <w:jc w:val="left"/>
        <w:rPr>
          <w:rFonts w:ascii="宋体" w:hAnsi="宋体" w:cs="宋体"/>
          <w:color w:val="000000"/>
          <w:kern w:val="0"/>
          <w:sz w:val="32"/>
          <w:szCs w:val="32"/>
        </w:rPr>
      </w:pPr>
      <w:r>
        <w:rPr>
          <w:rFonts w:ascii="宋体" w:hAnsi="宋体" w:cs="宋体"/>
          <w:color w:val="000000"/>
          <w:kern w:val="0"/>
          <w:sz w:val="32"/>
          <w:szCs w:val="32"/>
        </w:rPr>
        <w:t>2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.抬头</w:t>
      </w:r>
      <w:r>
        <w:rPr>
          <w:rFonts w:ascii="宋体" w:hAnsi="宋体" w:cs="宋体"/>
          <w:color w:val="000000"/>
          <w:kern w:val="0"/>
          <w:sz w:val="32"/>
          <w:szCs w:val="32"/>
        </w:rPr>
        <w:t>给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市</w:t>
      </w:r>
      <w:r>
        <w:rPr>
          <w:rFonts w:ascii="宋体" w:hAnsi="宋体" w:cs="宋体"/>
          <w:color w:val="000000"/>
          <w:kern w:val="0"/>
          <w:sz w:val="32"/>
          <w:szCs w:val="32"/>
        </w:rPr>
        <w:t>科技局的关于认定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XX合同</w:t>
      </w:r>
      <w:r>
        <w:rPr>
          <w:rFonts w:ascii="宋体" w:hAnsi="宋体" w:cs="宋体"/>
          <w:color w:val="000000"/>
          <w:kern w:val="0"/>
          <w:sz w:val="32"/>
          <w:szCs w:val="32"/>
        </w:rPr>
        <w:t>为技术合同的请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示（1份</w:t>
      </w:r>
      <w:r>
        <w:rPr>
          <w:rFonts w:ascii="宋体" w:hAnsi="宋体" w:cs="宋体"/>
          <w:color w:val="000000"/>
          <w:kern w:val="0"/>
          <w:sz w:val="32"/>
          <w:szCs w:val="32"/>
        </w:rPr>
        <w:t>）</w:t>
      </w:r>
    </w:p>
    <w:p>
      <w:pPr>
        <w:widowControl/>
        <w:spacing w:line="480" w:lineRule="exact"/>
        <w:ind w:left="1200"/>
        <w:jc w:val="left"/>
        <w:rPr>
          <w:rFonts w:ascii="宋体" w:hAnsi="宋体" w:cs="宋体"/>
          <w:color w:val="000000"/>
          <w:kern w:val="0"/>
          <w:sz w:val="32"/>
          <w:szCs w:val="32"/>
        </w:rPr>
      </w:pPr>
      <w:r>
        <w:rPr>
          <w:rFonts w:ascii="宋体" w:hAnsi="宋体" w:cs="宋体"/>
          <w:color w:val="000000"/>
          <w:kern w:val="0"/>
          <w:sz w:val="32"/>
          <w:szCs w:val="32"/>
        </w:rPr>
        <w:t>3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.</w:t>
      </w:r>
      <w:r>
        <w:rPr>
          <w:rFonts w:ascii="宋体" w:hAnsi="宋体" w:cs="宋体"/>
          <w:color w:val="000000"/>
          <w:kern w:val="0"/>
          <w:sz w:val="32"/>
          <w:szCs w:val="32"/>
        </w:rPr>
        <w:t>技术合同登记表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（2份</w:t>
      </w:r>
      <w:r>
        <w:rPr>
          <w:rFonts w:ascii="宋体" w:hAnsi="宋体" w:cs="宋体"/>
          <w:color w:val="000000"/>
          <w:kern w:val="0"/>
          <w:sz w:val="32"/>
          <w:szCs w:val="32"/>
        </w:rPr>
        <w:t>）</w:t>
      </w:r>
    </w:p>
    <w:p>
      <w:pPr>
        <w:widowControl/>
        <w:spacing w:line="480" w:lineRule="exact"/>
        <w:ind w:left="840" w:leftChars="400" w:firstLine="320" w:firstLineChars="100"/>
        <w:jc w:val="left"/>
        <w:rPr>
          <w:rFonts w:ascii="宋体" w:hAnsi="宋体" w:cs="宋体"/>
          <w:color w:val="000000"/>
          <w:kern w:val="0"/>
          <w:sz w:val="32"/>
          <w:szCs w:val="32"/>
        </w:rPr>
      </w:pPr>
      <w:r>
        <w:rPr>
          <w:rFonts w:ascii="宋体" w:hAnsi="宋体" w:cs="宋体"/>
          <w:color w:val="000000"/>
          <w:kern w:val="0"/>
          <w:sz w:val="32"/>
          <w:szCs w:val="32"/>
        </w:rPr>
        <w:t>4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.</w:t>
      </w:r>
      <w:r>
        <w:rPr>
          <w:rFonts w:ascii="宋体" w:hAnsi="宋体" w:cs="宋体"/>
          <w:color w:val="000000"/>
          <w:kern w:val="0"/>
          <w:sz w:val="32"/>
          <w:szCs w:val="32"/>
        </w:rPr>
        <w:t>技术合同技术性收入核定表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（2份</w:t>
      </w:r>
      <w:r>
        <w:rPr>
          <w:rFonts w:ascii="宋体" w:hAnsi="宋体" w:cs="宋体"/>
          <w:color w:val="000000"/>
          <w:kern w:val="0"/>
          <w:sz w:val="32"/>
          <w:szCs w:val="32"/>
        </w:rPr>
        <w:t>）</w:t>
      </w:r>
    </w:p>
    <w:p>
      <w:pPr>
        <w:widowControl/>
        <w:spacing w:line="480" w:lineRule="exact"/>
        <w:ind w:left="840" w:leftChars="400" w:firstLine="320" w:firstLineChars="100"/>
        <w:jc w:val="left"/>
        <w:rPr>
          <w:rFonts w:ascii="宋体" w:hAnsi="宋体" w:cs="宋体"/>
          <w:color w:val="000000"/>
          <w:kern w:val="0"/>
          <w:sz w:val="32"/>
          <w:szCs w:val="32"/>
        </w:rPr>
      </w:pPr>
      <w:r>
        <w:rPr>
          <w:rFonts w:ascii="宋体" w:hAnsi="宋体" w:cs="宋体"/>
          <w:color w:val="000000"/>
          <w:kern w:val="0"/>
          <w:sz w:val="32"/>
          <w:szCs w:val="32"/>
        </w:rPr>
        <w:t>5.技术合同执行表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（2份</w:t>
      </w:r>
      <w:r>
        <w:rPr>
          <w:rFonts w:ascii="宋体" w:hAnsi="宋体" w:cs="宋体"/>
          <w:color w:val="000000"/>
          <w:kern w:val="0"/>
          <w:sz w:val="32"/>
          <w:szCs w:val="32"/>
        </w:rPr>
        <w:t>）</w:t>
      </w:r>
    </w:p>
    <w:p>
      <w:pPr>
        <w:widowControl/>
        <w:spacing w:line="480" w:lineRule="exact"/>
        <w:ind w:left="840" w:leftChars="400" w:firstLine="320" w:firstLineChars="100"/>
        <w:jc w:val="left"/>
        <w:rPr>
          <w:rFonts w:ascii="宋体" w:hAnsi="宋体" w:cs="宋体"/>
          <w:color w:val="000000"/>
          <w:kern w:val="0"/>
          <w:sz w:val="32"/>
          <w:szCs w:val="32"/>
        </w:rPr>
      </w:pPr>
      <w:r>
        <w:rPr>
          <w:rFonts w:ascii="宋体" w:hAnsi="宋体" w:cs="宋体"/>
          <w:color w:val="000000"/>
          <w:kern w:val="0"/>
          <w:sz w:val="32"/>
          <w:szCs w:val="32"/>
        </w:rPr>
        <w:t>6.合同原件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（</w:t>
      </w:r>
      <w:r>
        <w:rPr>
          <w:rFonts w:ascii="宋体" w:hAnsi="宋体" w:cs="宋体"/>
          <w:color w:val="000000"/>
          <w:kern w:val="0"/>
          <w:sz w:val="32"/>
          <w:szCs w:val="32"/>
        </w:rPr>
        <w:t>复印件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盖</w:t>
      </w:r>
      <w:r>
        <w:rPr>
          <w:rFonts w:ascii="宋体" w:hAnsi="宋体" w:cs="宋体"/>
          <w:color w:val="000000"/>
          <w:kern w:val="0"/>
          <w:sz w:val="32"/>
          <w:szCs w:val="32"/>
        </w:rPr>
        <w:t>公章）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（各1份</w:t>
      </w:r>
      <w:r>
        <w:rPr>
          <w:rFonts w:ascii="宋体" w:hAnsi="宋体" w:cs="宋体"/>
          <w:color w:val="000000"/>
          <w:kern w:val="0"/>
          <w:sz w:val="32"/>
          <w:szCs w:val="32"/>
        </w:rPr>
        <w:t>）</w:t>
      </w:r>
    </w:p>
    <w:p>
      <w:pPr>
        <w:widowControl/>
        <w:spacing w:line="480" w:lineRule="exact"/>
        <w:ind w:left="840" w:leftChars="400" w:firstLine="320" w:firstLineChars="100"/>
        <w:jc w:val="left"/>
        <w:rPr>
          <w:rFonts w:ascii="宋体" w:hAnsi="宋体" w:cs="宋体"/>
          <w:color w:val="000000"/>
          <w:kern w:val="0"/>
          <w:sz w:val="32"/>
          <w:szCs w:val="32"/>
        </w:rPr>
      </w:pPr>
      <w:r>
        <w:rPr>
          <w:rFonts w:ascii="宋体" w:hAnsi="宋体" w:cs="宋体"/>
          <w:color w:val="000000"/>
          <w:kern w:val="0"/>
          <w:sz w:val="32"/>
          <w:szCs w:val="32"/>
        </w:rPr>
        <w:t>7.</w:t>
      </w:r>
      <w:r>
        <w:rPr>
          <w:rFonts w:ascii="宋体" w:hAnsi="宋体" w:cs="宋体"/>
          <w:color w:val="000000"/>
          <w:kern w:val="0"/>
          <w:sz w:val="30"/>
          <w:szCs w:val="30"/>
        </w:rPr>
        <w:t xml:space="preserve"> 付款凭证</w:t>
      </w:r>
      <w:r>
        <w:rPr>
          <w:rFonts w:hint="eastAsia" w:ascii="宋体" w:hAnsi="宋体" w:cs="宋体"/>
          <w:color w:val="000000"/>
          <w:kern w:val="0"/>
          <w:sz w:val="30"/>
          <w:szCs w:val="30"/>
        </w:rPr>
        <w:t>（发</w:t>
      </w:r>
      <w:r>
        <w:rPr>
          <w:rFonts w:ascii="宋体" w:hAnsi="宋体" w:cs="宋体"/>
          <w:color w:val="000000"/>
          <w:kern w:val="0"/>
          <w:sz w:val="30"/>
          <w:szCs w:val="30"/>
        </w:rPr>
        <w:t>票、银行收款凭证</w:t>
      </w:r>
      <w:r>
        <w:rPr>
          <w:rFonts w:ascii="宋体" w:hAnsi="宋体" w:cs="宋体"/>
          <w:color w:val="000000"/>
          <w:spacing w:val="-20"/>
          <w:kern w:val="0"/>
          <w:sz w:val="30"/>
          <w:szCs w:val="30"/>
        </w:rPr>
        <w:t>）</w:t>
      </w:r>
      <w:r>
        <w:rPr>
          <w:rFonts w:hint="eastAsia" w:ascii="宋体" w:hAnsi="宋体" w:cs="宋体"/>
          <w:color w:val="000000"/>
          <w:spacing w:val="-20"/>
          <w:kern w:val="0"/>
          <w:sz w:val="30"/>
          <w:szCs w:val="30"/>
        </w:rPr>
        <w:t>（</w:t>
      </w:r>
      <w:r>
        <w:rPr>
          <w:rFonts w:ascii="宋体" w:hAnsi="宋体" w:cs="宋体"/>
          <w:color w:val="000000"/>
          <w:kern w:val="0"/>
          <w:sz w:val="30"/>
          <w:szCs w:val="30"/>
        </w:rPr>
        <w:t>1</w:t>
      </w:r>
      <w:r>
        <w:rPr>
          <w:rFonts w:hint="eastAsia" w:ascii="宋体" w:hAnsi="宋体" w:cs="宋体"/>
          <w:color w:val="000000"/>
          <w:kern w:val="0"/>
          <w:sz w:val="30"/>
          <w:szCs w:val="30"/>
        </w:rPr>
        <w:t>份，此项可执行</w:t>
      </w:r>
      <w:r>
        <w:rPr>
          <w:rFonts w:ascii="宋体" w:hAnsi="宋体" w:cs="宋体"/>
          <w:color w:val="000000"/>
          <w:kern w:val="0"/>
          <w:sz w:val="30"/>
          <w:szCs w:val="30"/>
        </w:rPr>
        <w:t>后</w:t>
      </w:r>
      <w:r>
        <w:rPr>
          <w:rFonts w:hint="eastAsia" w:ascii="宋体" w:hAnsi="宋体" w:cs="宋体"/>
          <w:color w:val="000000"/>
          <w:kern w:val="0"/>
          <w:sz w:val="30"/>
          <w:szCs w:val="30"/>
        </w:rPr>
        <w:t>上报材料</w:t>
      </w:r>
      <w:r>
        <w:rPr>
          <w:rFonts w:ascii="宋体" w:hAnsi="宋体" w:cs="宋体"/>
          <w:color w:val="000000"/>
          <w:kern w:val="0"/>
          <w:sz w:val="30"/>
          <w:szCs w:val="30"/>
        </w:rPr>
        <w:t>）</w:t>
      </w:r>
    </w:p>
    <w:p>
      <w:pPr>
        <w:widowControl/>
        <w:spacing w:line="480" w:lineRule="exact"/>
        <w:ind w:left="840" w:leftChars="400" w:firstLine="320" w:firstLineChars="100"/>
        <w:jc w:val="left"/>
        <w:rPr>
          <w:rFonts w:ascii="宋体" w:hAnsi="宋体" w:cs="宋体"/>
          <w:color w:val="000000"/>
          <w:kern w:val="0"/>
          <w:sz w:val="32"/>
          <w:szCs w:val="32"/>
        </w:rPr>
      </w:pPr>
      <w:r>
        <w:rPr>
          <w:rFonts w:ascii="宋体" w:hAnsi="宋体" w:cs="宋体"/>
          <w:color w:val="000000"/>
          <w:kern w:val="0"/>
          <w:sz w:val="32"/>
          <w:szCs w:val="32"/>
        </w:rPr>
        <w:t>8.技术证明材料</w:t>
      </w:r>
      <w:r>
        <w:rPr>
          <w:rFonts w:hint="eastAsia" w:ascii="宋体" w:hAnsi="宋体" w:cs="宋体"/>
          <w:color w:val="000000"/>
          <w:spacing w:val="-20"/>
          <w:kern w:val="0"/>
          <w:sz w:val="32"/>
          <w:szCs w:val="32"/>
        </w:rPr>
        <w:t>（工作</w:t>
      </w:r>
      <w:r>
        <w:rPr>
          <w:rFonts w:ascii="宋体" w:hAnsi="宋体" w:cs="宋体"/>
          <w:color w:val="000000"/>
          <w:spacing w:val="-20"/>
          <w:kern w:val="0"/>
          <w:sz w:val="32"/>
          <w:szCs w:val="32"/>
        </w:rPr>
        <w:t>报告、研究报告、专利、软</w:t>
      </w:r>
      <w:r>
        <w:rPr>
          <w:rFonts w:hint="eastAsia" w:ascii="宋体" w:hAnsi="宋体" w:cs="宋体"/>
          <w:color w:val="000000"/>
          <w:spacing w:val="-20"/>
          <w:kern w:val="0"/>
          <w:sz w:val="32"/>
          <w:szCs w:val="32"/>
        </w:rPr>
        <w:t>著</w:t>
      </w:r>
      <w:r>
        <w:rPr>
          <w:rFonts w:ascii="宋体" w:hAnsi="宋体" w:cs="宋体"/>
          <w:color w:val="000000"/>
          <w:spacing w:val="-20"/>
          <w:kern w:val="0"/>
          <w:sz w:val="32"/>
          <w:szCs w:val="32"/>
        </w:rPr>
        <w:t>等）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（各1份</w:t>
      </w:r>
      <w:r>
        <w:rPr>
          <w:rFonts w:ascii="宋体" w:hAnsi="宋体" w:cs="宋体"/>
          <w:color w:val="000000"/>
          <w:kern w:val="0"/>
          <w:sz w:val="32"/>
          <w:szCs w:val="32"/>
        </w:rPr>
        <w:t>）</w:t>
      </w:r>
    </w:p>
    <w:p>
      <w:pPr>
        <w:widowControl/>
        <w:spacing w:line="480" w:lineRule="exact"/>
        <w:ind w:left="840" w:leftChars="400" w:firstLine="320" w:firstLineChars="100"/>
        <w:jc w:val="left"/>
        <w:rPr>
          <w:rFonts w:ascii="宋体" w:hAnsi="宋体" w:cs="宋体"/>
          <w:color w:val="000000"/>
          <w:kern w:val="0"/>
          <w:sz w:val="32"/>
          <w:szCs w:val="32"/>
        </w:rPr>
      </w:pPr>
      <w:r>
        <w:rPr>
          <w:rFonts w:ascii="宋体" w:hAnsi="宋体" w:cs="宋体"/>
          <w:color w:val="000000"/>
          <w:kern w:val="0"/>
          <w:sz w:val="32"/>
          <w:szCs w:val="32"/>
        </w:rPr>
        <w:t>9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.商委</w:t>
      </w:r>
      <w:r>
        <w:rPr>
          <w:rFonts w:ascii="宋体" w:hAnsi="宋体" w:cs="宋体"/>
          <w:color w:val="000000"/>
          <w:kern w:val="0"/>
          <w:sz w:val="32"/>
          <w:szCs w:val="32"/>
        </w:rPr>
        <w:t>备案的技术合同登记证书和数据表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（各1份</w:t>
      </w:r>
      <w:r>
        <w:rPr>
          <w:rFonts w:ascii="宋体" w:hAnsi="宋体" w:cs="宋体"/>
          <w:color w:val="000000"/>
          <w:kern w:val="0"/>
          <w:sz w:val="32"/>
          <w:szCs w:val="32"/>
        </w:rPr>
        <w:t>）</w:t>
      </w:r>
    </w:p>
    <w:p>
      <w:pPr>
        <w:widowControl/>
        <w:spacing w:line="480" w:lineRule="exact"/>
        <w:jc w:val="left"/>
        <w:rPr>
          <w:rFonts w:cs="宋体" w:asciiTheme="majorEastAsia" w:hAnsiTheme="majorEastAsia" w:eastAsiaTheme="majorEastAsia"/>
          <w:color w:val="FF0000"/>
          <w:kern w:val="0"/>
          <w:sz w:val="28"/>
          <w:szCs w:val="28"/>
        </w:rPr>
      </w:pPr>
      <w:r>
        <w:rPr>
          <w:rFonts w:ascii="宋体" w:hAnsi="宋体" w:cs="宋体"/>
          <w:color w:val="000000"/>
          <w:kern w:val="0"/>
          <w:sz w:val="32"/>
          <w:szCs w:val="32"/>
        </w:rPr>
        <w:t>　　</w:t>
      </w:r>
      <w:r>
        <w:rPr>
          <w:rFonts w:cs="宋体" w:asciiTheme="majorEastAsia" w:hAnsiTheme="majorEastAsia" w:eastAsiaTheme="majorEastAsia"/>
          <w:color w:val="7030A0"/>
          <w:kern w:val="0"/>
          <w:sz w:val="28"/>
          <w:szCs w:val="28"/>
        </w:rPr>
        <w:t>卖方首次办理技术合同登记的，</w:t>
      </w:r>
      <w:r>
        <w:rPr>
          <w:rFonts w:hint="eastAsia" w:cs="宋体" w:asciiTheme="majorEastAsia" w:hAnsiTheme="majorEastAsia" w:eastAsiaTheme="majorEastAsia"/>
          <w:color w:val="7030A0"/>
          <w:kern w:val="0"/>
          <w:sz w:val="28"/>
          <w:szCs w:val="28"/>
        </w:rPr>
        <w:t>先</w:t>
      </w:r>
      <w:r>
        <w:rPr>
          <w:rFonts w:cs="宋体" w:asciiTheme="majorEastAsia" w:hAnsiTheme="majorEastAsia" w:eastAsiaTheme="majorEastAsia"/>
          <w:color w:val="7030A0"/>
          <w:kern w:val="0"/>
          <w:sz w:val="28"/>
          <w:szCs w:val="28"/>
        </w:rPr>
        <w:t>填</w:t>
      </w:r>
      <w:r>
        <w:rPr>
          <w:rFonts w:hint="eastAsia" w:cs="宋体" w:asciiTheme="majorEastAsia" w:hAnsiTheme="majorEastAsia" w:eastAsiaTheme="majorEastAsia"/>
          <w:color w:val="7030A0"/>
          <w:kern w:val="0"/>
          <w:sz w:val="28"/>
          <w:szCs w:val="28"/>
        </w:rPr>
        <w:t>卖方</w:t>
      </w:r>
      <w:r>
        <w:rPr>
          <w:rFonts w:cs="宋体" w:asciiTheme="majorEastAsia" w:hAnsiTheme="majorEastAsia" w:eastAsiaTheme="majorEastAsia"/>
          <w:color w:val="7030A0"/>
          <w:kern w:val="0"/>
          <w:sz w:val="28"/>
          <w:szCs w:val="28"/>
        </w:rPr>
        <w:t>信息注册表</w:t>
      </w:r>
      <w:r>
        <w:rPr>
          <w:rFonts w:hint="eastAsia" w:cs="宋体" w:asciiTheme="majorEastAsia" w:hAnsiTheme="majorEastAsia" w:eastAsiaTheme="majorEastAsia"/>
          <w:color w:val="7030A0"/>
          <w:kern w:val="0"/>
          <w:sz w:val="28"/>
          <w:szCs w:val="28"/>
        </w:rPr>
        <w:t>，</w:t>
      </w:r>
      <w:r>
        <w:rPr>
          <w:rFonts w:cs="宋体" w:asciiTheme="majorEastAsia" w:hAnsiTheme="majorEastAsia" w:eastAsiaTheme="majorEastAsia"/>
          <w:color w:val="7030A0"/>
          <w:kern w:val="0"/>
          <w:sz w:val="28"/>
          <w:szCs w:val="28"/>
        </w:rPr>
        <w:t>再</w:t>
      </w:r>
      <w:r>
        <w:rPr>
          <w:rFonts w:hint="eastAsia" w:cs="宋体" w:asciiTheme="majorEastAsia" w:hAnsiTheme="majorEastAsia" w:eastAsiaTheme="majorEastAsia"/>
          <w:color w:val="7030A0"/>
          <w:kern w:val="0"/>
          <w:sz w:val="28"/>
          <w:szCs w:val="28"/>
        </w:rPr>
        <w:t>将注册</w:t>
      </w:r>
      <w:r>
        <w:rPr>
          <w:rFonts w:cs="宋体" w:asciiTheme="majorEastAsia" w:hAnsiTheme="majorEastAsia" w:eastAsiaTheme="majorEastAsia"/>
          <w:color w:val="7030A0"/>
          <w:kern w:val="0"/>
          <w:sz w:val="28"/>
          <w:szCs w:val="28"/>
        </w:rPr>
        <w:t>信息表</w:t>
      </w:r>
      <w:r>
        <w:rPr>
          <w:rFonts w:hint="eastAsia" w:cs="宋体" w:asciiTheme="majorEastAsia" w:hAnsiTheme="majorEastAsia" w:eastAsiaTheme="majorEastAsia"/>
          <w:color w:val="7030A0"/>
          <w:kern w:val="0"/>
          <w:sz w:val="28"/>
          <w:szCs w:val="28"/>
        </w:rPr>
        <w:t xml:space="preserve"> (</w:t>
      </w:r>
      <w:r>
        <w:rPr>
          <w:rFonts w:cs="宋体" w:asciiTheme="majorEastAsia" w:hAnsiTheme="majorEastAsia" w:eastAsiaTheme="majorEastAsia"/>
          <w:color w:val="7030A0"/>
          <w:kern w:val="0"/>
          <w:sz w:val="28"/>
          <w:szCs w:val="28"/>
        </w:rPr>
        <w:t>WORD</w:t>
      </w:r>
      <w:r>
        <w:rPr>
          <w:rFonts w:hint="eastAsia" w:cs="宋体" w:asciiTheme="majorEastAsia" w:hAnsiTheme="majorEastAsia" w:eastAsiaTheme="majorEastAsia"/>
          <w:color w:val="7030A0"/>
          <w:kern w:val="0"/>
          <w:sz w:val="28"/>
          <w:szCs w:val="28"/>
        </w:rPr>
        <w:t>版)和</w:t>
      </w:r>
      <w:r>
        <w:rPr>
          <w:rFonts w:cs="宋体" w:asciiTheme="majorEastAsia" w:hAnsiTheme="majorEastAsia" w:eastAsiaTheme="majorEastAsia"/>
          <w:color w:val="7030A0"/>
          <w:kern w:val="0"/>
          <w:sz w:val="28"/>
          <w:szCs w:val="28"/>
        </w:rPr>
        <w:t>企业营业执照（</w:t>
      </w:r>
      <w:r>
        <w:rPr>
          <w:rFonts w:hint="eastAsia" w:cs="宋体" w:asciiTheme="majorEastAsia" w:hAnsiTheme="majorEastAsia" w:eastAsiaTheme="majorEastAsia"/>
          <w:color w:val="7030A0"/>
          <w:kern w:val="0"/>
          <w:sz w:val="28"/>
          <w:szCs w:val="28"/>
        </w:rPr>
        <w:t>副</w:t>
      </w:r>
      <w:r>
        <w:rPr>
          <w:rFonts w:cs="宋体" w:asciiTheme="majorEastAsia" w:hAnsiTheme="majorEastAsia" w:eastAsiaTheme="majorEastAsia"/>
          <w:color w:val="7030A0"/>
          <w:kern w:val="0"/>
          <w:sz w:val="28"/>
          <w:szCs w:val="28"/>
        </w:rPr>
        <w:t>本）复印件盖</w:t>
      </w:r>
      <w:r>
        <w:rPr>
          <w:rFonts w:hint="eastAsia" w:cs="宋体" w:asciiTheme="majorEastAsia" w:hAnsiTheme="majorEastAsia" w:eastAsiaTheme="majorEastAsia"/>
          <w:color w:val="7030A0"/>
          <w:kern w:val="0"/>
          <w:sz w:val="28"/>
          <w:szCs w:val="28"/>
        </w:rPr>
        <w:t>单位</w:t>
      </w:r>
      <w:r>
        <w:rPr>
          <w:rFonts w:cs="宋体" w:asciiTheme="majorEastAsia" w:hAnsiTheme="majorEastAsia" w:eastAsiaTheme="majorEastAsia"/>
          <w:color w:val="7030A0"/>
          <w:kern w:val="0"/>
          <w:sz w:val="28"/>
          <w:szCs w:val="28"/>
        </w:rPr>
        <w:t>公章</w:t>
      </w:r>
      <w:r>
        <w:rPr>
          <w:rFonts w:hint="eastAsia" w:cs="宋体" w:asciiTheme="majorEastAsia" w:hAnsiTheme="majorEastAsia" w:eastAsiaTheme="majorEastAsia"/>
          <w:color w:val="7030A0"/>
          <w:kern w:val="0"/>
          <w:sz w:val="28"/>
          <w:szCs w:val="28"/>
        </w:rPr>
        <w:t>的PDF压缩</w:t>
      </w:r>
      <w:r>
        <w:rPr>
          <w:rFonts w:cs="宋体" w:asciiTheme="majorEastAsia" w:hAnsiTheme="majorEastAsia" w:eastAsiaTheme="majorEastAsia"/>
          <w:color w:val="7030A0"/>
          <w:kern w:val="0"/>
          <w:sz w:val="28"/>
          <w:szCs w:val="28"/>
        </w:rPr>
        <w:t>成一个文件，</w:t>
      </w:r>
      <w:r>
        <w:rPr>
          <w:rFonts w:hint="eastAsia" w:cs="宋体" w:asciiTheme="majorEastAsia" w:hAnsiTheme="majorEastAsia" w:eastAsiaTheme="majorEastAsia"/>
          <w:color w:val="7030A0"/>
          <w:kern w:val="0"/>
          <w:sz w:val="28"/>
          <w:szCs w:val="28"/>
        </w:rPr>
        <w:t>（</w:t>
      </w:r>
      <w:r>
        <w:rPr>
          <w:rFonts w:cs="宋体" w:asciiTheme="majorEastAsia" w:hAnsiTheme="majorEastAsia" w:eastAsiaTheme="majorEastAsia"/>
          <w:color w:val="7030A0"/>
          <w:kern w:val="0"/>
          <w:sz w:val="28"/>
          <w:szCs w:val="28"/>
        </w:rPr>
        <w:t>文件名</w:t>
      </w:r>
      <w:r>
        <w:rPr>
          <w:rFonts w:hint="eastAsia" w:cs="宋体" w:asciiTheme="majorEastAsia" w:hAnsiTheme="majorEastAsia" w:eastAsiaTheme="majorEastAsia"/>
          <w:color w:val="7030A0"/>
          <w:kern w:val="0"/>
          <w:sz w:val="28"/>
          <w:szCs w:val="28"/>
        </w:rPr>
        <w:t>：</w:t>
      </w:r>
      <w:r>
        <w:rPr>
          <w:rFonts w:cs="宋体" w:asciiTheme="majorEastAsia" w:hAnsiTheme="majorEastAsia" w:eastAsiaTheme="majorEastAsia"/>
          <w:color w:val="7030A0"/>
          <w:kern w:val="0"/>
          <w:sz w:val="28"/>
          <w:szCs w:val="28"/>
        </w:rPr>
        <w:t>单位加注册信息表</w:t>
      </w:r>
      <w:r>
        <w:rPr>
          <w:rFonts w:hint="eastAsia" w:cs="宋体" w:asciiTheme="majorEastAsia" w:hAnsiTheme="majorEastAsia" w:eastAsiaTheme="majorEastAsia"/>
          <w:color w:val="7030A0"/>
          <w:kern w:val="0"/>
          <w:sz w:val="28"/>
          <w:szCs w:val="28"/>
        </w:rPr>
        <w:t>）</w:t>
      </w:r>
      <w:r>
        <w:rPr>
          <w:rFonts w:cs="宋体" w:asciiTheme="majorEastAsia" w:hAnsiTheme="majorEastAsia" w:eastAsiaTheme="majorEastAsia"/>
          <w:color w:val="7030A0"/>
          <w:kern w:val="0"/>
          <w:sz w:val="28"/>
          <w:szCs w:val="28"/>
        </w:rPr>
        <w:t>传</w:t>
      </w:r>
      <w:r>
        <w:rPr>
          <w:rFonts w:hint="eastAsia" w:cs="宋体" w:asciiTheme="majorEastAsia" w:hAnsiTheme="majorEastAsia" w:eastAsiaTheme="majorEastAsia"/>
          <w:color w:val="7030A0"/>
          <w:kern w:val="0"/>
          <w:sz w:val="28"/>
          <w:szCs w:val="28"/>
        </w:rPr>
        <w:t>252486046</w:t>
      </w:r>
      <w:r>
        <w:rPr>
          <w:rFonts w:cs="宋体" w:asciiTheme="majorEastAsia" w:hAnsiTheme="majorEastAsia" w:eastAsiaTheme="majorEastAsia"/>
          <w:color w:val="7030A0"/>
          <w:kern w:val="0"/>
          <w:sz w:val="28"/>
          <w:szCs w:val="28"/>
        </w:rPr>
        <w:t>@qq.com</w:t>
      </w:r>
      <w:r>
        <w:rPr>
          <w:rFonts w:hint="eastAsia" w:cs="宋体" w:asciiTheme="majorEastAsia" w:hAnsiTheme="majorEastAsia" w:eastAsiaTheme="majorEastAsia"/>
          <w:color w:val="7030A0"/>
          <w:kern w:val="0"/>
          <w:sz w:val="28"/>
          <w:szCs w:val="28"/>
        </w:rPr>
        <w:t>邮箱。</w:t>
      </w:r>
      <w:r>
        <w:rPr>
          <w:rFonts w:cs="宋体" w:asciiTheme="majorEastAsia" w:hAnsiTheme="majorEastAsia" w:eastAsiaTheme="majorEastAsia"/>
          <w:color w:val="7030A0"/>
          <w:kern w:val="0"/>
          <w:sz w:val="28"/>
          <w:szCs w:val="28"/>
        </w:rPr>
        <w:t>技术合同登记站</w:t>
      </w:r>
      <w:r>
        <w:rPr>
          <w:rFonts w:hint="eastAsia" w:cs="宋体" w:asciiTheme="majorEastAsia" w:hAnsiTheme="majorEastAsia" w:eastAsiaTheme="majorEastAsia"/>
          <w:color w:val="7030A0"/>
          <w:kern w:val="0"/>
          <w:sz w:val="28"/>
          <w:szCs w:val="28"/>
        </w:rPr>
        <w:t>将</w:t>
      </w:r>
      <w:r>
        <w:rPr>
          <w:rFonts w:cs="宋体" w:asciiTheme="majorEastAsia" w:hAnsiTheme="majorEastAsia" w:eastAsiaTheme="majorEastAsia"/>
          <w:color w:val="7030A0"/>
          <w:kern w:val="0"/>
          <w:sz w:val="28"/>
          <w:szCs w:val="28"/>
        </w:rPr>
        <w:t>注册</w:t>
      </w:r>
      <w:r>
        <w:rPr>
          <w:rFonts w:hint="eastAsia" w:cs="宋体" w:asciiTheme="majorEastAsia" w:hAnsiTheme="majorEastAsia" w:eastAsiaTheme="majorEastAsia"/>
          <w:color w:val="7030A0"/>
          <w:kern w:val="0"/>
          <w:sz w:val="28"/>
          <w:szCs w:val="28"/>
        </w:rPr>
        <w:t>成功</w:t>
      </w:r>
      <w:r>
        <w:rPr>
          <w:rFonts w:cs="宋体" w:asciiTheme="majorEastAsia" w:hAnsiTheme="majorEastAsia" w:eastAsiaTheme="majorEastAsia"/>
          <w:color w:val="7030A0"/>
          <w:kern w:val="0"/>
          <w:sz w:val="28"/>
          <w:szCs w:val="28"/>
        </w:rPr>
        <w:t>的ID和密码</w:t>
      </w:r>
      <w:r>
        <w:rPr>
          <w:rFonts w:hint="eastAsia" w:cs="宋体" w:asciiTheme="majorEastAsia" w:hAnsiTheme="majorEastAsia" w:eastAsiaTheme="majorEastAsia"/>
          <w:color w:val="7030A0"/>
          <w:kern w:val="0"/>
          <w:sz w:val="28"/>
          <w:szCs w:val="28"/>
        </w:rPr>
        <w:t>告之合同</w:t>
      </w:r>
      <w:r>
        <w:rPr>
          <w:rFonts w:cs="宋体" w:asciiTheme="majorEastAsia" w:hAnsiTheme="majorEastAsia" w:eastAsiaTheme="majorEastAsia"/>
          <w:color w:val="7030A0"/>
          <w:kern w:val="0"/>
          <w:sz w:val="28"/>
          <w:szCs w:val="28"/>
        </w:rPr>
        <w:t>注册单位</w:t>
      </w:r>
      <w:r>
        <w:rPr>
          <w:rFonts w:hint="eastAsia" w:cs="宋体" w:asciiTheme="majorEastAsia" w:hAnsiTheme="majorEastAsia" w:eastAsiaTheme="majorEastAsia"/>
          <w:color w:val="7030A0"/>
          <w:kern w:val="0"/>
          <w:sz w:val="28"/>
          <w:szCs w:val="28"/>
        </w:rPr>
        <w:t>。技术合同申报认定</w:t>
      </w:r>
      <w:r>
        <w:rPr>
          <w:rFonts w:cs="宋体" w:asciiTheme="majorEastAsia" w:hAnsiTheme="majorEastAsia" w:eastAsiaTheme="majorEastAsia"/>
          <w:color w:val="7030A0"/>
          <w:kern w:val="0"/>
          <w:sz w:val="28"/>
          <w:szCs w:val="28"/>
        </w:rPr>
        <w:t>单位</w:t>
      </w:r>
      <w:r>
        <w:rPr>
          <w:rFonts w:hint="eastAsia" w:cs="宋体" w:asciiTheme="majorEastAsia" w:hAnsiTheme="majorEastAsia" w:eastAsiaTheme="majorEastAsia"/>
          <w:color w:val="7030A0"/>
          <w:kern w:val="0"/>
          <w:sz w:val="28"/>
          <w:szCs w:val="28"/>
        </w:rPr>
        <w:t>凭ID和</w:t>
      </w:r>
      <w:r>
        <w:rPr>
          <w:rFonts w:cs="宋体" w:asciiTheme="majorEastAsia" w:hAnsiTheme="majorEastAsia" w:eastAsiaTheme="majorEastAsia"/>
          <w:color w:val="7030A0"/>
          <w:kern w:val="0"/>
          <w:sz w:val="28"/>
          <w:szCs w:val="28"/>
        </w:rPr>
        <w:t>密码可</w:t>
      </w:r>
      <w:r>
        <w:rPr>
          <w:rFonts w:hint="eastAsia" w:cs="宋体" w:asciiTheme="majorEastAsia" w:hAnsiTheme="majorEastAsia" w:eastAsiaTheme="majorEastAsia"/>
          <w:color w:val="7030A0"/>
          <w:kern w:val="0"/>
          <w:sz w:val="28"/>
          <w:szCs w:val="28"/>
        </w:rPr>
        <w:t>上</w:t>
      </w:r>
      <w:r>
        <w:rPr>
          <w:rFonts w:cs="宋体" w:asciiTheme="majorEastAsia" w:hAnsiTheme="majorEastAsia" w:eastAsiaTheme="majorEastAsia"/>
          <w:color w:val="7030A0"/>
          <w:kern w:val="0"/>
          <w:sz w:val="28"/>
          <w:szCs w:val="28"/>
        </w:rPr>
        <w:t>网填报登记表</w:t>
      </w:r>
      <w:r>
        <w:rPr>
          <w:rFonts w:hint="eastAsia" w:cs="宋体" w:asciiTheme="majorEastAsia" w:hAnsiTheme="majorEastAsia" w:eastAsiaTheme="majorEastAsia"/>
          <w:color w:val="7030A0"/>
          <w:kern w:val="0"/>
          <w:sz w:val="28"/>
          <w:szCs w:val="28"/>
        </w:rPr>
        <w:t>，同</w:t>
      </w:r>
      <w:r>
        <w:rPr>
          <w:rFonts w:cs="宋体" w:asciiTheme="majorEastAsia" w:hAnsiTheme="majorEastAsia" w:eastAsiaTheme="majorEastAsia"/>
          <w:color w:val="7030A0"/>
          <w:kern w:val="0"/>
          <w:sz w:val="28"/>
          <w:szCs w:val="28"/>
        </w:rPr>
        <w:t>时线下填</w:t>
      </w:r>
      <w:r>
        <w:rPr>
          <w:rFonts w:hint="eastAsia" w:cs="宋体" w:asciiTheme="majorEastAsia" w:hAnsiTheme="majorEastAsia" w:eastAsiaTheme="majorEastAsia"/>
          <w:color w:val="7030A0"/>
          <w:kern w:val="0"/>
          <w:sz w:val="28"/>
          <w:szCs w:val="28"/>
        </w:rPr>
        <w:t>登记</w:t>
      </w:r>
      <w:r>
        <w:rPr>
          <w:rFonts w:cs="宋体" w:asciiTheme="majorEastAsia" w:hAnsiTheme="majorEastAsia" w:eastAsiaTheme="majorEastAsia"/>
          <w:color w:val="7030A0"/>
          <w:kern w:val="0"/>
          <w:sz w:val="28"/>
          <w:szCs w:val="28"/>
        </w:rPr>
        <w:t>表、核定表、执行表。</w:t>
      </w:r>
    </w:p>
    <w:p>
      <w:pPr>
        <w:widowControl/>
        <w:spacing w:line="480" w:lineRule="exact"/>
        <w:ind w:firstLine="420"/>
        <w:jc w:val="left"/>
        <w:rPr>
          <w:rFonts w:hint="eastAsia" w:cs="宋体" w:asciiTheme="majorEastAsia" w:hAnsiTheme="majorEastAsia" w:eastAsiaTheme="majorEastAsia"/>
          <w:color w:val="FF0000"/>
          <w:kern w:val="0"/>
          <w:sz w:val="28"/>
          <w:szCs w:val="28"/>
        </w:rPr>
      </w:pPr>
      <w:r>
        <w:rPr>
          <w:rFonts w:hint="eastAsia" w:cs="宋体" w:asciiTheme="majorEastAsia" w:hAnsiTheme="majorEastAsia" w:eastAsiaTheme="majorEastAsia"/>
          <w:color w:val="FF0000"/>
          <w:kern w:val="0"/>
          <w:sz w:val="28"/>
          <w:szCs w:val="28"/>
        </w:rPr>
        <w:t>以</w:t>
      </w:r>
      <w:r>
        <w:rPr>
          <w:rFonts w:cs="宋体" w:asciiTheme="majorEastAsia" w:hAnsiTheme="majorEastAsia" w:eastAsiaTheme="majorEastAsia"/>
          <w:color w:val="FF0000"/>
          <w:kern w:val="0"/>
          <w:sz w:val="28"/>
          <w:szCs w:val="28"/>
        </w:rPr>
        <w:t>上资料提交</w:t>
      </w:r>
      <w:r>
        <w:rPr>
          <w:rFonts w:hint="eastAsia" w:cs="宋体" w:asciiTheme="majorEastAsia" w:hAnsiTheme="majorEastAsia" w:eastAsiaTheme="majorEastAsia"/>
          <w:color w:val="FF0000"/>
          <w:kern w:val="0"/>
          <w:sz w:val="28"/>
          <w:szCs w:val="28"/>
        </w:rPr>
        <w:t>都</w:t>
      </w:r>
      <w:r>
        <w:rPr>
          <w:rFonts w:cs="宋体" w:asciiTheme="majorEastAsia" w:hAnsiTheme="majorEastAsia" w:eastAsiaTheme="majorEastAsia"/>
          <w:color w:val="FF0000"/>
          <w:kern w:val="0"/>
          <w:sz w:val="28"/>
          <w:szCs w:val="28"/>
        </w:rPr>
        <w:t>需加</w:t>
      </w:r>
      <w:r>
        <w:rPr>
          <w:rFonts w:hint="eastAsia" w:cs="宋体" w:asciiTheme="majorEastAsia" w:hAnsiTheme="majorEastAsia" w:eastAsiaTheme="majorEastAsia"/>
          <w:color w:val="FF0000"/>
          <w:kern w:val="0"/>
          <w:sz w:val="28"/>
          <w:szCs w:val="28"/>
        </w:rPr>
        <w:t>盖</w:t>
      </w:r>
      <w:r>
        <w:rPr>
          <w:rFonts w:cs="宋体" w:asciiTheme="majorEastAsia" w:hAnsiTheme="majorEastAsia" w:eastAsiaTheme="majorEastAsia"/>
          <w:color w:val="FF0000"/>
          <w:kern w:val="0"/>
          <w:sz w:val="28"/>
          <w:szCs w:val="28"/>
        </w:rPr>
        <w:t>卖方公章（</w:t>
      </w:r>
      <w:r>
        <w:rPr>
          <w:rFonts w:hint="eastAsia" w:cs="宋体" w:asciiTheme="majorEastAsia" w:hAnsiTheme="majorEastAsia" w:eastAsiaTheme="majorEastAsia"/>
          <w:color w:val="FF0000"/>
          <w:kern w:val="0"/>
          <w:sz w:val="28"/>
          <w:szCs w:val="28"/>
        </w:rPr>
        <w:t>涉</w:t>
      </w:r>
      <w:r>
        <w:rPr>
          <w:rFonts w:cs="宋体" w:asciiTheme="majorEastAsia" w:hAnsiTheme="majorEastAsia" w:eastAsiaTheme="majorEastAsia"/>
          <w:color w:val="FF0000"/>
          <w:kern w:val="0"/>
          <w:sz w:val="28"/>
          <w:szCs w:val="28"/>
        </w:rPr>
        <w:t>外合同盖买方公章）</w:t>
      </w:r>
      <w:r>
        <w:rPr>
          <w:rFonts w:hint="eastAsia" w:cs="宋体" w:asciiTheme="majorEastAsia" w:hAnsiTheme="majorEastAsia" w:eastAsiaTheme="majorEastAsia"/>
          <w:color w:val="FF0000"/>
          <w:kern w:val="0"/>
          <w:sz w:val="28"/>
          <w:szCs w:val="28"/>
        </w:rPr>
        <w:t>,凡有</w:t>
      </w:r>
      <w:r>
        <w:rPr>
          <w:rFonts w:cs="宋体" w:asciiTheme="majorEastAsia" w:hAnsiTheme="majorEastAsia" w:eastAsiaTheme="majorEastAsia"/>
          <w:color w:val="FF0000"/>
          <w:kern w:val="0"/>
          <w:sz w:val="28"/>
          <w:szCs w:val="28"/>
        </w:rPr>
        <w:t>签字须手签</w:t>
      </w:r>
      <w:r>
        <w:rPr>
          <w:rFonts w:hint="eastAsia" w:cs="宋体" w:asciiTheme="majorEastAsia" w:hAnsiTheme="majorEastAsia" w:eastAsiaTheme="majorEastAsia"/>
          <w:color w:val="FF0000"/>
          <w:kern w:val="0"/>
          <w:sz w:val="28"/>
          <w:szCs w:val="28"/>
        </w:rPr>
        <w:t>!将上述对应纸</w:t>
      </w:r>
      <w:r>
        <w:rPr>
          <w:rFonts w:cs="宋体" w:asciiTheme="majorEastAsia" w:hAnsiTheme="majorEastAsia" w:eastAsiaTheme="majorEastAsia"/>
          <w:color w:val="FF0000"/>
          <w:kern w:val="0"/>
          <w:sz w:val="28"/>
          <w:szCs w:val="28"/>
        </w:rPr>
        <w:t>质资料</w:t>
      </w:r>
      <w:r>
        <w:rPr>
          <w:rFonts w:hint="eastAsia" w:cs="宋体" w:asciiTheme="majorEastAsia" w:hAnsiTheme="majorEastAsia" w:eastAsiaTheme="majorEastAsia"/>
          <w:color w:val="FF0000"/>
          <w:kern w:val="0"/>
          <w:sz w:val="28"/>
          <w:szCs w:val="28"/>
        </w:rPr>
        <w:t>按</w:t>
      </w:r>
      <w:r>
        <w:rPr>
          <w:rFonts w:cs="宋体" w:asciiTheme="majorEastAsia" w:hAnsiTheme="majorEastAsia" w:eastAsiaTheme="majorEastAsia"/>
          <w:color w:val="FF0000"/>
          <w:kern w:val="0"/>
          <w:sz w:val="28"/>
          <w:szCs w:val="28"/>
        </w:rPr>
        <w:t>要求</w:t>
      </w:r>
      <w:r>
        <w:rPr>
          <w:rFonts w:hint="eastAsia" w:cs="宋体" w:asciiTheme="majorEastAsia" w:hAnsiTheme="majorEastAsia" w:eastAsiaTheme="majorEastAsia"/>
          <w:color w:val="FF0000"/>
          <w:kern w:val="0"/>
          <w:sz w:val="28"/>
          <w:szCs w:val="28"/>
        </w:rPr>
        <w:t>提</w:t>
      </w:r>
      <w:r>
        <w:rPr>
          <w:rFonts w:cs="宋体" w:asciiTheme="majorEastAsia" w:hAnsiTheme="majorEastAsia" w:eastAsiaTheme="majorEastAsia"/>
          <w:color w:val="FF0000"/>
          <w:kern w:val="0"/>
          <w:sz w:val="28"/>
          <w:szCs w:val="28"/>
        </w:rPr>
        <w:t>交</w:t>
      </w:r>
      <w:r>
        <w:rPr>
          <w:rFonts w:hint="eastAsia" w:cs="宋体" w:asciiTheme="majorEastAsia" w:hAnsiTheme="majorEastAsia" w:eastAsiaTheme="majorEastAsia"/>
          <w:color w:val="FF0000"/>
          <w:kern w:val="0"/>
          <w:sz w:val="28"/>
          <w:szCs w:val="28"/>
        </w:rPr>
        <w:t>合同</w:t>
      </w:r>
      <w:r>
        <w:rPr>
          <w:rFonts w:cs="宋体" w:asciiTheme="majorEastAsia" w:hAnsiTheme="majorEastAsia" w:eastAsiaTheme="majorEastAsia"/>
          <w:color w:val="FF0000"/>
          <w:kern w:val="0"/>
          <w:sz w:val="28"/>
          <w:szCs w:val="28"/>
        </w:rPr>
        <w:t>登记站点进行</w:t>
      </w:r>
      <w:r>
        <w:rPr>
          <w:rFonts w:hint="eastAsia" w:cs="宋体" w:asciiTheme="majorEastAsia" w:hAnsiTheme="majorEastAsia" w:eastAsiaTheme="majorEastAsia"/>
          <w:color w:val="FF0000"/>
          <w:kern w:val="0"/>
          <w:sz w:val="28"/>
          <w:szCs w:val="28"/>
        </w:rPr>
        <w:t>认定</w:t>
      </w:r>
      <w:r>
        <w:rPr>
          <w:rFonts w:cs="宋体" w:asciiTheme="majorEastAsia" w:hAnsiTheme="majorEastAsia" w:eastAsiaTheme="majorEastAsia"/>
          <w:color w:val="FF0000"/>
          <w:kern w:val="0"/>
          <w:sz w:val="28"/>
          <w:szCs w:val="28"/>
        </w:rPr>
        <w:t>。</w:t>
      </w:r>
    </w:p>
    <w:p>
      <w:pPr>
        <w:widowControl/>
        <w:spacing w:line="480" w:lineRule="exact"/>
        <w:ind w:firstLine="420"/>
        <w:jc w:val="left"/>
        <w:rPr>
          <w:rFonts w:cs="宋体" w:asciiTheme="majorEastAsia" w:hAnsiTheme="majorEastAsia" w:eastAsiaTheme="majorEastAsia"/>
          <w:color w:val="000000"/>
          <w:kern w:val="0"/>
          <w:sz w:val="28"/>
          <w:szCs w:val="28"/>
        </w:rPr>
      </w:pPr>
      <w:r>
        <w:rPr>
          <w:rFonts w:hint="eastAsia" w:cs="宋体" w:asciiTheme="majorEastAsia" w:hAnsiTheme="majorEastAsia" w:eastAsiaTheme="majorEastAsia"/>
          <w:color w:val="000000"/>
          <w:kern w:val="0"/>
          <w:sz w:val="28"/>
          <w:szCs w:val="28"/>
        </w:rPr>
        <w:t>全</w:t>
      </w:r>
      <w:r>
        <w:rPr>
          <w:rFonts w:cs="宋体" w:asciiTheme="majorEastAsia" w:hAnsiTheme="majorEastAsia" w:eastAsiaTheme="majorEastAsia"/>
          <w:color w:val="000000"/>
          <w:kern w:val="0"/>
          <w:sz w:val="28"/>
          <w:szCs w:val="28"/>
        </w:rPr>
        <w:t>国技术合同网上登记系统网址：</w:t>
      </w:r>
      <w:r>
        <w:fldChar w:fldCharType="begin"/>
      </w:r>
      <w:r>
        <w:instrText xml:space="preserve"> HYPERLINK "http://210.76.97.54/" </w:instrText>
      </w:r>
      <w:r>
        <w:fldChar w:fldCharType="separate"/>
      </w:r>
      <w:r>
        <w:rPr>
          <w:rStyle w:val="5"/>
          <w:rFonts w:hint="eastAsia" w:cs="宋体" w:asciiTheme="majorEastAsia" w:hAnsiTheme="majorEastAsia" w:eastAsiaTheme="majorEastAsia"/>
          <w:kern w:val="0"/>
          <w:sz w:val="28"/>
          <w:szCs w:val="28"/>
        </w:rPr>
        <w:t>http://210.76.97.</w:t>
      </w:r>
      <w:r>
        <w:rPr>
          <w:rStyle w:val="5"/>
          <w:rFonts w:cs="宋体" w:asciiTheme="majorEastAsia" w:hAnsiTheme="majorEastAsia" w:eastAsiaTheme="majorEastAsia"/>
          <w:kern w:val="0"/>
          <w:sz w:val="28"/>
          <w:szCs w:val="28"/>
        </w:rPr>
        <w:t>54</w:t>
      </w:r>
      <w:r>
        <w:rPr>
          <w:rStyle w:val="5"/>
          <w:rFonts w:hint="eastAsia" w:cs="宋体" w:asciiTheme="majorEastAsia" w:hAnsiTheme="majorEastAsia" w:eastAsiaTheme="majorEastAsia"/>
          <w:kern w:val="0"/>
          <w:sz w:val="28"/>
          <w:szCs w:val="28"/>
        </w:rPr>
        <w:t>/</w:t>
      </w:r>
      <w:r>
        <w:rPr>
          <w:rStyle w:val="5"/>
          <w:rFonts w:hint="eastAsia" w:cs="宋体" w:asciiTheme="majorEastAsia" w:hAnsiTheme="majorEastAsia" w:eastAsiaTheme="majorEastAsia"/>
          <w:kern w:val="0"/>
          <w:sz w:val="28"/>
          <w:szCs w:val="28"/>
        </w:rPr>
        <w:fldChar w:fldCharType="end"/>
      </w:r>
    </w:p>
    <w:p>
      <w:pPr>
        <w:spacing w:line="480" w:lineRule="exact"/>
        <w:ind w:firstLine="420" w:firstLineChars="150"/>
        <w:rPr>
          <w:rFonts w:cs="宋体" w:asciiTheme="majorEastAsia" w:hAnsiTheme="majorEastAsia" w:eastAsiaTheme="majorEastAsia"/>
          <w:color w:val="000000"/>
          <w:kern w:val="0"/>
          <w:sz w:val="28"/>
          <w:szCs w:val="28"/>
        </w:rPr>
      </w:pPr>
      <w:r>
        <w:rPr>
          <w:rFonts w:hint="eastAsia" w:cs="宋体" w:asciiTheme="majorEastAsia" w:hAnsiTheme="majorEastAsia" w:eastAsiaTheme="majorEastAsia"/>
          <w:color w:val="000000"/>
          <w:kern w:val="0"/>
          <w:sz w:val="28"/>
          <w:szCs w:val="28"/>
        </w:rPr>
        <w:t>相关</w:t>
      </w:r>
      <w:r>
        <w:rPr>
          <w:rFonts w:cs="宋体" w:asciiTheme="majorEastAsia" w:hAnsiTheme="majorEastAsia" w:eastAsiaTheme="majorEastAsia"/>
          <w:color w:val="000000"/>
          <w:kern w:val="0"/>
          <w:sz w:val="28"/>
          <w:szCs w:val="28"/>
        </w:rPr>
        <w:t>表格、合同模板可在</w:t>
      </w:r>
      <w:r>
        <w:rPr>
          <w:rFonts w:hint="eastAsia" w:cs="宋体" w:asciiTheme="majorEastAsia" w:hAnsiTheme="majorEastAsia" w:eastAsiaTheme="majorEastAsia"/>
          <w:color w:val="000000"/>
          <w:kern w:val="0"/>
          <w:sz w:val="28"/>
          <w:szCs w:val="28"/>
        </w:rPr>
        <w:t>上</w:t>
      </w:r>
      <w:r>
        <w:rPr>
          <w:rFonts w:cs="宋体" w:asciiTheme="majorEastAsia" w:hAnsiTheme="majorEastAsia" w:eastAsiaTheme="majorEastAsia"/>
          <w:color w:val="000000"/>
          <w:kern w:val="0"/>
          <w:sz w:val="28"/>
          <w:szCs w:val="28"/>
        </w:rPr>
        <w:t>面网址</w:t>
      </w:r>
      <w:r>
        <w:rPr>
          <w:rFonts w:hint="eastAsia" w:cs="宋体" w:asciiTheme="majorEastAsia" w:hAnsiTheme="majorEastAsia" w:eastAsiaTheme="majorEastAsia"/>
          <w:color w:val="000000"/>
          <w:kern w:val="0"/>
          <w:sz w:val="28"/>
          <w:szCs w:val="28"/>
        </w:rPr>
        <w:t>中资料</w:t>
      </w:r>
      <w:r>
        <w:rPr>
          <w:rFonts w:cs="宋体" w:asciiTheme="majorEastAsia" w:hAnsiTheme="majorEastAsia" w:eastAsiaTheme="majorEastAsia"/>
          <w:color w:val="000000"/>
          <w:kern w:val="0"/>
          <w:sz w:val="28"/>
          <w:szCs w:val="28"/>
        </w:rPr>
        <w:t>下载专区下载。</w:t>
      </w:r>
    </w:p>
    <w:p>
      <w:pPr>
        <w:spacing w:line="480" w:lineRule="exact"/>
        <w:ind w:firstLine="480" w:firstLineChars="150"/>
        <w:rPr>
          <w:rFonts w:ascii="宋体" w:hAnsi="宋体" w:cs="宋体"/>
          <w:color w:val="000000"/>
          <w:kern w:val="0"/>
          <w:sz w:val="32"/>
          <w:szCs w:val="32"/>
        </w:rPr>
      </w:pPr>
      <w:r>
        <w:rPr>
          <w:rFonts w:hint="eastAsia" w:ascii="宋体" w:hAnsi="宋体" w:cs="宋体"/>
          <w:color w:val="000000"/>
          <w:kern w:val="0"/>
          <w:sz w:val="32"/>
          <w:szCs w:val="32"/>
        </w:rPr>
        <w:t>联系电话</w:t>
      </w:r>
      <w:r>
        <w:rPr>
          <w:rFonts w:ascii="宋体" w:hAnsi="宋体" w:cs="宋体"/>
          <w:color w:val="000000"/>
          <w:kern w:val="0"/>
          <w:sz w:val="32"/>
          <w:szCs w:val="32"/>
        </w:rPr>
        <w:t>：</w:t>
      </w:r>
    </w:p>
    <w:p>
      <w:pPr>
        <w:spacing w:line="480" w:lineRule="exact"/>
        <w:ind w:firstLine="480" w:firstLineChars="150"/>
      </w:pPr>
      <w:r>
        <w:rPr>
          <w:rFonts w:hint="eastAsia" w:ascii="宋体" w:hAnsi="宋体" w:cs="宋体"/>
          <w:color w:val="000000"/>
          <w:kern w:val="0"/>
          <w:sz w:val="32"/>
          <w:szCs w:val="32"/>
        </w:rPr>
        <w:t xml:space="preserve">地    </w:t>
      </w:r>
      <w:r>
        <w:rPr>
          <w:rFonts w:ascii="宋体" w:hAnsi="宋体" w:cs="宋体"/>
          <w:color w:val="000000"/>
          <w:kern w:val="0"/>
          <w:sz w:val="32"/>
          <w:szCs w:val="32"/>
        </w:rPr>
        <w:t>址：</w:t>
      </w:r>
      <w:bookmarkStart w:id="0" w:name="_GoBack"/>
      <w:bookmarkEnd w:id="0"/>
    </w:p>
    <w:sectPr>
      <w:pgSz w:w="11906" w:h="16838"/>
      <w:pgMar w:top="680" w:right="680" w:bottom="680" w:left="73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404"/>
    <w:rsid w:val="00065D89"/>
    <w:rsid w:val="00085404"/>
    <w:rsid w:val="000A0370"/>
    <w:rsid w:val="000B7892"/>
    <w:rsid w:val="000C313D"/>
    <w:rsid w:val="000E5C0F"/>
    <w:rsid w:val="00134817"/>
    <w:rsid w:val="00161B01"/>
    <w:rsid w:val="00163C02"/>
    <w:rsid w:val="001807D2"/>
    <w:rsid w:val="002556CB"/>
    <w:rsid w:val="002B200B"/>
    <w:rsid w:val="00337D28"/>
    <w:rsid w:val="0038300A"/>
    <w:rsid w:val="003D4AB6"/>
    <w:rsid w:val="003E2AFA"/>
    <w:rsid w:val="0045356F"/>
    <w:rsid w:val="004B6A68"/>
    <w:rsid w:val="005251BA"/>
    <w:rsid w:val="005B154E"/>
    <w:rsid w:val="006B61EE"/>
    <w:rsid w:val="006E20C7"/>
    <w:rsid w:val="006E69FC"/>
    <w:rsid w:val="00741AE2"/>
    <w:rsid w:val="00741B96"/>
    <w:rsid w:val="00742004"/>
    <w:rsid w:val="00762257"/>
    <w:rsid w:val="007C7FB6"/>
    <w:rsid w:val="00865628"/>
    <w:rsid w:val="008B7B8E"/>
    <w:rsid w:val="008C4E2A"/>
    <w:rsid w:val="008E1A8F"/>
    <w:rsid w:val="00915040"/>
    <w:rsid w:val="00945414"/>
    <w:rsid w:val="00962625"/>
    <w:rsid w:val="009C40C6"/>
    <w:rsid w:val="00A2742D"/>
    <w:rsid w:val="00A42892"/>
    <w:rsid w:val="00AB7A9E"/>
    <w:rsid w:val="00AC6BC8"/>
    <w:rsid w:val="00B73A7C"/>
    <w:rsid w:val="00C66CA5"/>
    <w:rsid w:val="00CB0E6A"/>
    <w:rsid w:val="00CD2D56"/>
    <w:rsid w:val="00CE30C9"/>
    <w:rsid w:val="00DD4B61"/>
    <w:rsid w:val="00DF55D3"/>
    <w:rsid w:val="00E04E81"/>
    <w:rsid w:val="00E37CAD"/>
    <w:rsid w:val="00E9424F"/>
    <w:rsid w:val="00EC2CCD"/>
    <w:rsid w:val="00F43AF4"/>
    <w:rsid w:val="00F513E0"/>
    <w:rsid w:val="00FA2AB1"/>
    <w:rsid w:val="00FB30FE"/>
    <w:rsid w:val="2F2E3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Hyperlink"/>
    <w:basedOn w:val="4"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125</Words>
  <Characters>719</Characters>
  <Lines>5</Lines>
  <Paragraphs>1</Paragraphs>
  <TotalTime>282</TotalTime>
  <ScaleCrop>false</ScaleCrop>
  <LinksUpToDate>false</LinksUpToDate>
  <CharactersWithSpaces>843</CharactersWithSpaces>
  <Application>WPS Office_10.8.2.7090_F1E327BC-269C-435d-A152-05C5408002CA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2019-08-08T10:04:00Z</dcterms:created>
  <dc:creator>hp</dc:creator>
  <cp:lastModifiedBy>Administrator</cp:lastModifiedBy>
  <dcterms:modified xsi:type="dcterms:W3CDTF">2020-12-02T04:01:27Z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2052-10.8.2.7090</vt:lpwstr>
  </property>
</Properties>
</file>