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重庆市巴南区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发明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专利资助和奖励申请明细表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申请人（签章）： </w:t>
      </w:r>
      <w:r>
        <w:rPr>
          <w:rFonts w:hint="eastAsia" w:ascii="楷体_GB2312" w:eastAsia="楷体_GB2312"/>
          <w:sz w:val="24"/>
          <w:szCs w:val="24"/>
        </w:rPr>
        <w:t xml:space="preserve">            </w:t>
      </w:r>
      <w:r>
        <w:rPr>
          <w:rFonts w:hint="eastAsia" w:ascii="方正仿宋_GBK" w:eastAsia="方正仿宋_GBK"/>
          <w:sz w:val="30"/>
          <w:szCs w:val="30"/>
        </w:rPr>
        <w:t xml:space="preserve">            联系人：                      电话：</w:t>
      </w:r>
      <w:r>
        <w:rPr>
          <w:rFonts w:hint="eastAsia" w:ascii="楷体_GB2312" w:eastAsia="楷体_GB2312"/>
          <w:sz w:val="24"/>
          <w:szCs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74"/>
        <w:gridCol w:w="2362"/>
        <w:gridCol w:w="2362"/>
        <w:gridCol w:w="2362"/>
        <w:gridCol w:w="2360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序号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专利名称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专利号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  <w:lang w:eastAsia="zh-CN"/>
              </w:rPr>
              <w:t>奖励</w:t>
            </w:r>
            <w:r>
              <w:rPr>
                <w:rFonts w:hint="eastAsia" w:ascii="黑体" w:eastAsia="黑体"/>
                <w:kern w:val="0"/>
                <w:sz w:val="24"/>
              </w:rPr>
              <w:t>类型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授权日期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申请资助金额（元）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申请资助金额（元）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436" w:charSpace="0"/>
        </w:sectPr>
      </w:pPr>
    </w:p>
    <w:p>
      <w:pPr>
        <w:rPr>
          <w:rFonts w:hint="eastAsia" w:eastAsia="方正仿宋_GBK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F677E"/>
    <w:rsid w:val="417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2020-10-14T01:28:00Z</dcterms:created>
  <dc:creator>玫明欢</dc:creator>
  <cp:lastModifiedBy>玫明欢</cp:lastModifiedBy>
  <dcterms:modified xsi:type="dcterms:W3CDTF">2020-10-14T01:32:06Z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