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  <w:lang w:val="en-US" w:eastAsia="zh-CN"/>
        </w:rPr>
        <w:t>1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center"/>
        <w:rPr>
          <w:rFonts w:hint="eastAsia" w:ascii="方正黑体_GBK" w:hAnsi="方正黑体_GBK" w:eastAsia="方正黑体_GBK" w:cs="方正黑体_GBK"/>
          <w:sz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巴南区201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  <w:lang w:val="en-US" w:eastAsia="zh-CN"/>
        </w:rPr>
        <w:t>9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年度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  <w:lang w:eastAsia="zh-CN"/>
        </w:rPr>
        <w:t>注册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商标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  <w:lang w:eastAsia="zh-CN"/>
        </w:rPr>
        <w:t>资助</w:t>
      </w:r>
      <w:r>
        <w:rPr>
          <w:rFonts w:hint="eastAsia" w:ascii="方正黑体_GBK" w:hAnsi="方正黑体_GBK" w:eastAsia="方正黑体_GBK" w:cs="方正黑体_GBK"/>
          <w:sz w:val="32"/>
          <w:shd w:val="clear" w:color="auto" w:fill="FFFFFF"/>
        </w:rPr>
        <w:t>奖励申报表</w:t>
      </w:r>
    </w:p>
    <w:bookmarkEnd w:id="0"/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061"/>
        <w:gridCol w:w="35"/>
        <w:gridCol w:w="1880"/>
        <w:gridCol w:w="2245"/>
        <w:gridCol w:w="1111"/>
        <w:gridCol w:w="15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blCellSpacing w:w="15" w:type="dxa"/>
        </w:trPr>
        <w:tc>
          <w:tcPr>
            <w:tcW w:w="1722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申报人名称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  <w:tc>
          <w:tcPr>
            <w:tcW w:w="1066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  <w:tc>
          <w:tcPr>
            <w:tcW w:w="1850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法定代表人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（负责人）</w:t>
            </w: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联系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电话</w:t>
            </w:r>
          </w:p>
        </w:tc>
        <w:tc>
          <w:tcPr>
            <w:tcW w:w="1516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经办人</w:t>
            </w: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联系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电话</w:t>
            </w:r>
          </w:p>
        </w:tc>
        <w:tc>
          <w:tcPr>
            <w:tcW w:w="1516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2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单  位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类  别</w:t>
            </w:r>
          </w:p>
        </w:tc>
        <w:tc>
          <w:tcPr>
            <w:tcW w:w="2946" w:type="dxa"/>
            <w:gridSpan w:val="3"/>
            <w:vMerge w:val="restart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企    业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机    关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事业单位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社会团体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其他组织机构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统一社会信用代码</w:t>
            </w:r>
          </w:p>
        </w:tc>
        <w:tc>
          <w:tcPr>
            <w:tcW w:w="2627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法定代表人身份证号</w:t>
            </w:r>
          </w:p>
        </w:tc>
        <w:tc>
          <w:tcPr>
            <w:tcW w:w="2627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2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申  报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项  目</w:t>
            </w:r>
          </w:p>
        </w:tc>
        <w:tc>
          <w:tcPr>
            <w:tcW w:w="2946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中国驰名商标 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注册商标        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地理标志证明商标      □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国际商标    □</w:t>
            </w:r>
          </w:p>
        </w:tc>
        <w:tc>
          <w:tcPr>
            <w:tcW w:w="2215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申报金额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（万元）</w:t>
            </w:r>
          </w:p>
        </w:tc>
        <w:tc>
          <w:tcPr>
            <w:tcW w:w="2627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exact"/>
              <w:jc w:val="both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 xml:space="preserve">大写：   </w:t>
            </w: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both"/>
              <w:rPr>
                <w:rFonts w:hint="eastAsia" w:ascii="方正仿宋_GBK" w:hAnsi="方正仿宋_GBK" w:cs="方正仿宋_GBK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0" w:lineRule="exact"/>
              <w:jc w:val="both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1722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认定文号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（商标注册号）</w:t>
            </w:r>
          </w:p>
        </w:tc>
        <w:tc>
          <w:tcPr>
            <w:tcW w:w="7848" w:type="dxa"/>
            <w:gridSpan w:val="6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2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收款银行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账    户</w:t>
            </w:r>
          </w:p>
        </w:tc>
        <w:tc>
          <w:tcPr>
            <w:tcW w:w="1031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开户名称</w:t>
            </w:r>
          </w:p>
        </w:tc>
        <w:tc>
          <w:tcPr>
            <w:tcW w:w="6787" w:type="dxa"/>
            <w:gridSpan w:val="5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开 户 行</w:t>
            </w:r>
          </w:p>
        </w:tc>
        <w:tc>
          <w:tcPr>
            <w:tcW w:w="6787" w:type="dxa"/>
            <w:gridSpan w:val="5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2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银行账号</w:t>
            </w:r>
          </w:p>
        </w:tc>
        <w:tc>
          <w:tcPr>
            <w:tcW w:w="6787" w:type="dxa"/>
            <w:gridSpan w:val="5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tblCellSpacing w:w="15" w:type="dxa"/>
        </w:trPr>
        <w:tc>
          <w:tcPr>
            <w:tcW w:w="1722" w:type="dxa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申报人承诺</w:t>
            </w:r>
          </w:p>
        </w:tc>
        <w:tc>
          <w:tcPr>
            <w:tcW w:w="7848" w:type="dxa"/>
            <w:gridSpan w:val="6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80" w:lineRule="exact"/>
              <w:ind w:firstLine="480" w:firstLineChars="200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本人（单位）承诺，所提交的申报材料真实、合法、有效，如有不实之处，愿负相应的法律责任，并承担由此产生的一切后果。资金汇入收款银行账户。</w:t>
            </w:r>
          </w:p>
          <w:p>
            <w:pPr>
              <w:pStyle w:val="2"/>
              <w:widowControl/>
              <w:spacing w:before="0" w:beforeAutospacing="0" w:after="0" w:afterAutospacing="0" w:line="280" w:lineRule="exact"/>
              <w:ind w:left="3600" w:hanging="3600" w:hangingChars="1500"/>
              <w:rPr>
                <w:rFonts w:hint="eastAsia" w:ascii="方正仿宋_GBK" w:hAnsi="方正仿宋_GBK" w:eastAsia="方正仿宋_GBK" w:cs="方正仿宋_GBK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                   法定代表人（负责人）签</w:t>
            </w:r>
            <w:r>
              <w:rPr>
                <w:rFonts w:hint="eastAsia" w:ascii="方正仿宋_GBK" w:hAnsi="方正仿宋_GBK" w:cs="方正仿宋_GBK"/>
                <w:szCs w:val="24"/>
                <w:lang w:eastAsia="zh-CN"/>
              </w:rPr>
              <w:t>名</w:t>
            </w:r>
            <w:r>
              <w:rPr>
                <w:rFonts w:hint="eastAsia" w:ascii="方正仿宋_GBK" w:hAnsi="方正仿宋_GBK" w:cs="方正仿宋_GBK"/>
                <w:szCs w:val="24"/>
                <w:lang w:val="en-US" w:eastAsia="zh-CN"/>
              </w:rPr>
              <w:t xml:space="preserve">                           （单位）签章</w:t>
            </w:r>
          </w:p>
          <w:p>
            <w:pPr>
              <w:pStyle w:val="2"/>
              <w:widowControl/>
              <w:spacing w:before="0" w:beforeAutospacing="0" w:after="0" w:afterAutospacing="0" w:line="280" w:lineRule="exact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                                           年     月   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15" w:type="dxa"/>
        </w:trPr>
        <w:tc>
          <w:tcPr>
            <w:tcW w:w="1722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镇街市场监管所意见</w:t>
            </w:r>
          </w:p>
        </w:tc>
        <w:tc>
          <w:tcPr>
            <w:tcW w:w="7848" w:type="dxa"/>
            <w:gridSpan w:val="6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</w:t>
            </w:r>
            <w:r>
              <w:rPr>
                <w:rFonts w:hint="eastAsia" w:ascii="方正仿宋_GBK" w:hAnsi="方正仿宋_GBK" w:cs="方正仿宋_GBK"/>
                <w:szCs w:val="24"/>
                <w:lang w:val="en-US" w:eastAsia="zh-CN"/>
              </w:rPr>
              <w:t xml:space="preserve">    同意申报资助奖励（      ）元。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5280" w:hanging="5280" w:hangingChars="2200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                                     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5520" w:firstLineChars="2300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年    月   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tblCellSpacing w:w="15" w:type="dxa"/>
        </w:trPr>
        <w:tc>
          <w:tcPr>
            <w:tcW w:w="1722" w:type="dxa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区市场监管局 意见</w:t>
            </w:r>
          </w:p>
        </w:tc>
        <w:tc>
          <w:tcPr>
            <w:tcW w:w="7848" w:type="dxa"/>
            <w:gridSpan w:val="6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5040" w:hanging="5040" w:hangingChars="2100"/>
              <w:textAlignment w:val="auto"/>
              <w:outlineLvl w:val="9"/>
              <w:rPr>
                <w:rFonts w:hint="eastAsia" w:ascii="方正仿宋_GBK" w:hAnsi="方正仿宋_GBK" w:cs="方正仿宋_GBK"/>
                <w:szCs w:val="24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>                                      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5280" w:firstLineChars="2200"/>
              <w:textAlignment w:val="auto"/>
              <w:outlineLvl w:val="9"/>
              <w:rPr>
                <w:rFonts w:hint="eastAsia" w:ascii="方正仿宋_GBK" w:hAnsi="方正仿宋_GBK" w:cs="方正仿宋_GBK"/>
              </w:rPr>
            </w:pPr>
            <w:r>
              <w:rPr>
                <w:rFonts w:hint="eastAsia" w:ascii="方正仿宋_GBK" w:hAnsi="方正仿宋_GBK" w:cs="方正仿宋_GBK"/>
                <w:szCs w:val="24"/>
              </w:rPr>
              <w:t xml:space="preserve">年    月 </w:t>
            </w:r>
            <w:r>
              <w:rPr>
                <w:rFonts w:hint="eastAsia" w:ascii="方正仿宋_GBK" w:hAnsi="方正仿宋_GBK" w:cs="方正仿宋_GBK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cs="方正仿宋_GBK"/>
                <w:szCs w:val="24"/>
              </w:rPr>
              <w:t>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129EC"/>
    <w:rsid w:val="2DD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2020-10-14T01:22:00Z</dcterms:created>
  <dc:creator>玫明欢</dc:creator>
  <cp:lastModifiedBy>玫明欢</cp:lastModifiedBy>
  <dcterms:modified xsi:type="dcterms:W3CDTF">2020-10-14T01:22:40Z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