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DC" w:rsidRDefault="000901DC" w:rsidP="000901DC">
      <w:pPr>
        <w:snapToGrid w:val="0"/>
        <w:spacing w:line="594" w:lineRule="exac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2</w:t>
      </w:r>
    </w:p>
    <w:p w:rsidR="000901DC" w:rsidRDefault="000901DC" w:rsidP="000901DC">
      <w:pPr>
        <w:spacing w:beforeLines="100" w:before="312" w:line="600" w:lineRule="exact"/>
        <w:ind w:left="134" w:hanging="134"/>
        <w:jc w:val="center"/>
        <w:rPr>
          <w:rFonts w:ascii="方正小标宋_GBK" w:eastAsia="方正小标宋_GBK" w:hAnsi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44"/>
          <w:szCs w:val="44"/>
        </w:rPr>
        <w:t>重庆市女科技工作者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color w:val="000000"/>
          <w:spacing w:val="-6"/>
          <w:sz w:val="44"/>
          <w:szCs w:val="44"/>
        </w:rPr>
        <w:t>协会（筹）个人会员登记表</w:t>
      </w:r>
    </w:p>
    <w:p w:rsidR="000901DC" w:rsidRDefault="000901DC" w:rsidP="000901DC">
      <w:pPr>
        <w:widowControl/>
        <w:tabs>
          <w:tab w:val="left" w:pos="4860"/>
        </w:tabs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/>
          <w:b/>
          <w:bCs/>
          <w:color w:val="000000"/>
          <w:kern w:val="0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719"/>
        <w:gridCol w:w="986"/>
        <w:gridCol w:w="34"/>
        <w:gridCol w:w="724"/>
        <w:gridCol w:w="568"/>
        <w:gridCol w:w="757"/>
        <w:gridCol w:w="190"/>
        <w:gridCol w:w="568"/>
        <w:gridCol w:w="757"/>
        <w:gridCol w:w="190"/>
        <w:gridCol w:w="863"/>
        <w:gridCol w:w="453"/>
        <w:gridCol w:w="701"/>
        <w:gridCol w:w="1153"/>
      </w:tblGrid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党派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8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608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电话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37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38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51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最后学历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tabs>
                <w:tab w:val="left" w:pos="387"/>
              </w:tabs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36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所在学会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全国人大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代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表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全国政协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委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36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院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国家级突出贡献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专家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享受政府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特殊津贴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360"/>
          <w:jc w:val="center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其他社会</w:t>
            </w:r>
          </w:p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79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271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主要简历及业绩</w:t>
            </w:r>
          </w:p>
        </w:tc>
        <w:tc>
          <w:tcPr>
            <w:tcW w:w="866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01DC" w:rsidRDefault="000901DC" w:rsidP="004D1FED">
            <w:pPr>
              <w:widowControl/>
              <w:ind w:firstLine="315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  <w:p w:rsidR="000901DC" w:rsidRDefault="000901DC" w:rsidP="004D1FED">
            <w:pPr>
              <w:widowControl/>
              <w:ind w:firstLine="315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901DC" w:rsidTr="004D1FED">
        <w:trPr>
          <w:trHeight w:val="271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DC" w:rsidRDefault="000901DC" w:rsidP="004D1FED">
            <w:pPr>
              <w:widowControl/>
              <w:jc w:val="center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>身份证复印件</w:t>
            </w:r>
          </w:p>
        </w:tc>
        <w:tc>
          <w:tcPr>
            <w:tcW w:w="866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01DC" w:rsidRDefault="000901DC" w:rsidP="004D1FED">
            <w:pPr>
              <w:widowControl/>
              <w:ind w:firstLine="5460"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</w:t>
            </w:r>
          </w:p>
          <w:p w:rsidR="000901DC" w:rsidRDefault="000901DC" w:rsidP="004D1FED">
            <w:pPr>
              <w:widowControl/>
              <w:rPr>
                <w:rFonts w:eastAsia="方正仿宋_GBK" w:cs="方正仿宋_GBK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2630CE" w:rsidRDefault="002630CE">
      <w:pPr>
        <w:rPr>
          <w:rFonts w:hint="eastAsia"/>
        </w:rPr>
      </w:pPr>
    </w:p>
    <w:sectPr w:rsidR="002630CE" w:rsidSect="00B10A93">
      <w:headerReference w:type="default" r:id="rId4"/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901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10A93">
                          <w:pPr>
                            <w:snapToGrid w:val="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" filled="f" stroked="f" strokeweight="1.25pt">
              <v:textbox style="mso-fit-shape-to-text:t" inset="0,0,0,0">
                <w:txbxContent>
                  <w:p w:rsidR="00000000" w:rsidRDefault="00B10A93">
                    <w:pPr>
                      <w:snapToGrid w:val="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10A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DC"/>
    <w:rsid w:val="000901DC"/>
    <w:rsid w:val="002630CE"/>
    <w:rsid w:val="00B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DCD4A-65FD-40C6-A3A8-B8DBB5B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901D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basedOn w:val="a1"/>
    <w:link w:val="a4"/>
    <w:uiPriority w:val="99"/>
    <w:locked/>
    <w:rsid w:val="000901DC"/>
    <w:rPr>
      <w:rFonts w:ascii="宋体" w:eastAsia="仿宋_GB2312" w:hAnsi="宋体" w:cs="Courier New"/>
      <w:sz w:val="18"/>
      <w:szCs w:val="32"/>
    </w:rPr>
  </w:style>
  <w:style w:type="paragraph" w:styleId="a4">
    <w:name w:val="footer"/>
    <w:basedOn w:val="a"/>
    <w:link w:val="Char"/>
    <w:uiPriority w:val="99"/>
    <w:rsid w:val="000901DC"/>
    <w:pPr>
      <w:tabs>
        <w:tab w:val="center" w:pos="4153"/>
        <w:tab w:val="right" w:pos="8306"/>
      </w:tabs>
      <w:snapToGrid w:val="0"/>
      <w:jc w:val="left"/>
    </w:pPr>
    <w:rPr>
      <w:rFonts w:ascii="宋体" w:hAnsi="宋体" w:cs="Courier New"/>
      <w:sz w:val="18"/>
      <w:szCs w:val="32"/>
    </w:rPr>
  </w:style>
  <w:style w:type="character" w:customStyle="1" w:styleId="Char1">
    <w:name w:val="页脚 Char1"/>
    <w:basedOn w:val="a1"/>
    <w:uiPriority w:val="99"/>
    <w:semiHidden/>
    <w:rsid w:val="000901DC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0901DC"/>
    <w:rPr>
      <w:rFonts w:ascii="宋体" w:eastAsia="宋体" w:hAnsi="宋体" w:cs="Courier New"/>
      <w:szCs w:val="32"/>
    </w:rPr>
  </w:style>
  <w:style w:type="paragraph" w:styleId="a0">
    <w:name w:val="Body Text"/>
    <w:basedOn w:val="a"/>
    <w:link w:val="Char0"/>
    <w:uiPriority w:val="99"/>
    <w:semiHidden/>
    <w:unhideWhenUsed/>
    <w:rsid w:val="000901DC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0901DC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2019-02-27T07:52:00Z</dcterms:created>
  <dcterms:modified xsi:type="dcterms:W3CDTF">2019-02-27T07:53:00Z</dcterms:modified>
</cp:coreProperties>
</file>